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29C8" w14:textId="77777777" w:rsidR="00EB209A" w:rsidRPr="0005720B" w:rsidRDefault="00BC74EB" w:rsidP="001368D8">
      <w:pPr>
        <w:tabs>
          <w:tab w:val="left" w:pos="5562"/>
        </w:tabs>
        <w:spacing w:after="40" w:line="360" w:lineRule="auto"/>
        <w:jc w:val="center"/>
        <w:rPr>
          <w:rFonts w:ascii="Tahoma" w:hAnsi="Tahoma" w:cs="Tahoma"/>
          <w:b/>
          <w:sz w:val="22"/>
          <w:szCs w:val="22"/>
          <w:u w:val="single"/>
          <w:lang w:val="en-GB"/>
        </w:rPr>
      </w:pPr>
      <w:r w:rsidRPr="0005720B">
        <w:rPr>
          <w:rFonts w:ascii="Tahoma" w:hAnsi="Tahoma" w:cs="Tahoma"/>
          <w:b/>
          <w:sz w:val="22"/>
          <w:szCs w:val="22"/>
          <w:u w:val="single"/>
          <w:lang w:val="en-GB"/>
        </w:rPr>
        <w:t>Essential information for all students hoping to join Beal Sixth Form in September</w:t>
      </w:r>
    </w:p>
    <w:p w14:paraId="7030D68B" w14:textId="074B631D" w:rsidR="00EB209A" w:rsidRPr="00E30C8C" w:rsidRDefault="00EB209A" w:rsidP="001368D8">
      <w:pPr>
        <w:tabs>
          <w:tab w:val="left" w:pos="5562"/>
        </w:tabs>
        <w:spacing w:after="40" w:line="360" w:lineRule="auto"/>
        <w:jc w:val="center"/>
        <w:rPr>
          <w:rFonts w:ascii="Tahoma" w:hAnsi="Tahoma" w:cs="Tahoma"/>
          <w:b/>
          <w:sz w:val="22"/>
          <w:szCs w:val="22"/>
          <w:lang w:val="en-GB"/>
        </w:rPr>
      </w:pPr>
    </w:p>
    <w:p w14:paraId="7226101F" w14:textId="6C66CCCF" w:rsidR="00EB209A" w:rsidRPr="0005720B" w:rsidRDefault="00EB209A" w:rsidP="001368D8">
      <w:pPr>
        <w:tabs>
          <w:tab w:val="left" w:pos="5562"/>
        </w:tabs>
        <w:spacing w:after="40" w:line="360" w:lineRule="auto"/>
        <w:jc w:val="center"/>
        <w:rPr>
          <w:rFonts w:ascii="Tahoma" w:hAnsi="Tahoma" w:cs="Tahoma"/>
          <w:b/>
          <w:sz w:val="22"/>
          <w:szCs w:val="22"/>
          <w:lang w:val="en-GB"/>
        </w:rPr>
      </w:pPr>
      <w:r w:rsidRPr="0005720B">
        <w:rPr>
          <w:rFonts w:ascii="Tahoma" w:hAnsi="Tahoma" w:cs="Tahoma"/>
          <w:b/>
          <w:sz w:val="22"/>
          <w:szCs w:val="22"/>
          <w:lang w:val="en-GB"/>
        </w:rPr>
        <w:t>Please read carefully and if you have any further queries please contact us ASAP.</w:t>
      </w:r>
    </w:p>
    <w:p w14:paraId="7653AC8A" w14:textId="72F80B2B" w:rsidR="00EB209A" w:rsidRPr="00E30C8C" w:rsidRDefault="00EB209A" w:rsidP="001368D8">
      <w:pPr>
        <w:tabs>
          <w:tab w:val="left" w:pos="5562"/>
        </w:tabs>
        <w:spacing w:after="40" w:line="360" w:lineRule="auto"/>
        <w:jc w:val="center"/>
        <w:rPr>
          <w:rFonts w:ascii="Tahoma" w:hAnsi="Tahoma" w:cs="Tahoma"/>
          <w:b/>
          <w:sz w:val="22"/>
          <w:szCs w:val="22"/>
          <w:lang w:val="en-GB"/>
        </w:rPr>
      </w:pPr>
    </w:p>
    <w:p w14:paraId="513E3190" w14:textId="5E0002CA" w:rsidR="00E30C8C" w:rsidRPr="00E30C8C" w:rsidRDefault="00E30C8C" w:rsidP="00C042FC">
      <w:pPr>
        <w:jc w:val="both"/>
        <w:rPr>
          <w:rFonts w:ascii="Tahoma" w:eastAsia="Times New Roman" w:hAnsi="Tahoma" w:cs="Tahoma"/>
          <w:sz w:val="22"/>
          <w:szCs w:val="22"/>
          <w:lang w:val="en-GB"/>
        </w:rPr>
      </w:pPr>
      <w:r w:rsidRPr="00E30C8C">
        <w:rPr>
          <w:rFonts w:ascii="Tahoma" w:eastAsia="Times New Roman" w:hAnsi="Tahoma" w:cs="Tahoma"/>
          <w:sz w:val="22"/>
          <w:szCs w:val="22"/>
          <w:lang w:val="en-GB"/>
        </w:rPr>
        <w:t>Dear Parent/Guardian/Student</w:t>
      </w:r>
      <w:r w:rsidR="003A78C8">
        <w:rPr>
          <w:rFonts w:ascii="Tahoma" w:eastAsia="Times New Roman" w:hAnsi="Tahoma" w:cs="Tahoma"/>
          <w:sz w:val="22"/>
          <w:szCs w:val="22"/>
          <w:lang w:val="en-GB"/>
        </w:rPr>
        <w:t>,</w:t>
      </w:r>
    </w:p>
    <w:p w14:paraId="3CB66B0F" w14:textId="77777777" w:rsidR="00E30C8C" w:rsidRPr="00E30C8C" w:rsidRDefault="00E30C8C" w:rsidP="00C042FC">
      <w:pPr>
        <w:jc w:val="both"/>
        <w:rPr>
          <w:rFonts w:ascii="Tahoma" w:eastAsia="Times New Roman" w:hAnsi="Tahoma" w:cs="Tahoma"/>
          <w:sz w:val="22"/>
          <w:szCs w:val="22"/>
          <w:lang w:val="en-GB"/>
        </w:rPr>
      </w:pPr>
    </w:p>
    <w:p w14:paraId="625E581F" w14:textId="3D35E45C" w:rsidR="00E30C8C" w:rsidRPr="00E30C8C" w:rsidRDefault="00E30C8C" w:rsidP="00C042FC">
      <w:pPr>
        <w:jc w:val="both"/>
        <w:rPr>
          <w:rFonts w:ascii="Tahoma" w:eastAsia="Times New Roman" w:hAnsi="Tahoma" w:cs="Tahoma"/>
          <w:sz w:val="22"/>
          <w:szCs w:val="22"/>
          <w:lang w:val="en-GB"/>
        </w:rPr>
      </w:pPr>
      <w:r w:rsidRPr="00E30C8C">
        <w:rPr>
          <w:rFonts w:ascii="Tahoma" w:eastAsia="Times New Roman" w:hAnsi="Tahoma" w:cs="Tahoma"/>
          <w:sz w:val="22"/>
          <w:szCs w:val="22"/>
          <w:lang w:val="en-GB"/>
        </w:rPr>
        <w:t xml:space="preserve">We look forward to welcoming students for the new academic year in September after what has been a strange end to the current year. </w:t>
      </w:r>
    </w:p>
    <w:p w14:paraId="5867863C" w14:textId="77777777" w:rsidR="00E30C8C" w:rsidRPr="00E30C8C" w:rsidRDefault="00E30C8C" w:rsidP="00C042FC">
      <w:pPr>
        <w:jc w:val="both"/>
        <w:rPr>
          <w:rFonts w:ascii="Tahoma" w:eastAsia="Times New Roman" w:hAnsi="Tahoma" w:cs="Tahoma"/>
          <w:sz w:val="22"/>
          <w:szCs w:val="22"/>
          <w:lang w:val="en-GB"/>
        </w:rPr>
      </w:pPr>
    </w:p>
    <w:p w14:paraId="169597FF" w14:textId="068DEB82" w:rsidR="00E30C8C" w:rsidRPr="00E30C8C" w:rsidRDefault="00E30C8C" w:rsidP="00C042FC">
      <w:pPr>
        <w:jc w:val="both"/>
        <w:rPr>
          <w:rFonts w:ascii="Tahoma" w:eastAsia="Times New Roman" w:hAnsi="Tahoma" w:cs="Tahoma"/>
          <w:sz w:val="22"/>
          <w:szCs w:val="22"/>
          <w:lang w:val="en-GB"/>
        </w:rPr>
      </w:pPr>
      <w:r w:rsidRPr="00E30C8C">
        <w:rPr>
          <w:rFonts w:ascii="Tahoma" w:eastAsia="Times New Roman" w:hAnsi="Tahoma" w:cs="Tahoma"/>
          <w:sz w:val="22"/>
          <w:szCs w:val="22"/>
          <w:lang w:val="en-GB"/>
        </w:rPr>
        <w:t>At Beal we have evaluated government guidance to date and planned how we will re-open safely for all staff and students.  A risk assessment to support school re-opening will be sent with our finalised plans in August. At the current time we have had to assume there may be some form of social distancing in September and possibly beyond.  To this end we have prepared a ‘blended learning’ timetable that reflects existing government guidance, as well as our substantive timetable for 2020-21.  This gives us immediate flexibility to re-open in a way that is safe for all students and staff as well as ensuring quality of education and progress for all.  On this basis school will begin with an induction week in September with the schedule</w:t>
      </w:r>
      <w:r w:rsidR="003A78C8">
        <w:rPr>
          <w:rFonts w:ascii="Tahoma" w:eastAsia="Times New Roman" w:hAnsi="Tahoma" w:cs="Tahoma"/>
          <w:sz w:val="22"/>
          <w:szCs w:val="22"/>
          <w:lang w:val="en-GB"/>
        </w:rPr>
        <w:t xml:space="preserve"> listed in induction</w:t>
      </w:r>
      <w:r w:rsidRPr="00E30C8C">
        <w:rPr>
          <w:rFonts w:ascii="Tahoma" w:eastAsia="Times New Roman" w:hAnsi="Tahoma" w:cs="Tahoma"/>
          <w:sz w:val="22"/>
          <w:szCs w:val="22"/>
          <w:lang w:val="en-GB"/>
        </w:rPr>
        <w:t xml:space="preserve"> below to enable a safe, phased return to school that takes into account the wider local community and travel on public transport at peak times for students and staff alike. </w:t>
      </w:r>
    </w:p>
    <w:p w14:paraId="30D1765F" w14:textId="77777777" w:rsidR="00E30C8C" w:rsidRPr="00E30C8C" w:rsidRDefault="00E30C8C" w:rsidP="00C042FC">
      <w:pPr>
        <w:tabs>
          <w:tab w:val="left" w:pos="5562"/>
        </w:tabs>
        <w:spacing w:after="40"/>
        <w:rPr>
          <w:rFonts w:ascii="Tahoma" w:hAnsi="Tahoma" w:cs="Tahoma"/>
          <w:b/>
          <w:sz w:val="22"/>
          <w:szCs w:val="22"/>
          <w:lang w:val="en-GB"/>
        </w:rPr>
      </w:pPr>
    </w:p>
    <w:p w14:paraId="485CC480" w14:textId="77777777" w:rsidR="00EB209A" w:rsidRPr="00E30C8C" w:rsidRDefault="00514196" w:rsidP="00C042FC">
      <w:pPr>
        <w:tabs>
          <w:tab w:val="left" w:pos="5562"/>
        </w:tabs>
        <w:spacing w:after="40"/>
        <w:rPr>
          <w:rFonts w:ascii="Tahoma" w:hAnsi="Tahoma" w:cs="Tahoma"/>
          <w:sz w:val="22"/>
          <w:szCs w:val="22"/>
          <w:lang w:val="en-GB"/>
        </w:rPr>
      </w:pPr>
      <w:r w:rsidRPr="00E30C8C">
        <w:rPr>
          <w:rFonts w:ascii="Tahoma" w:hAnsi="Tahoma" w:cs="Tahoma"/>
          <w:b/>
          <w:sz w:val="22"/>
          <w:szCs w:val="22"/>
          <w:lang w:val="en-GB"/>
        </w:rPr>
        <w:t>BSF Enrolment</w:t>
      </w:r>
      <w:r w:rsidRPr="00E30C8C">
        <w:rPr>
          <w:rFonts w:ascii="Tahoma" w:hAnsi="Tahoma" w:cs="Tahoma"/>
          <w:sz w:val="22"/>
          <w:szCs w:val="22"/>
          <w:lang w:val="en-GB"/>
        </w:rPr>
        <w:t>:</w:t>
      </w:r>
      <w:r w:rsidR="000F1DFE" w:rsidRPr="00E30C8C">
        <w:rPr>
          <w:rFonts w:ascii="Tahoma" w:hAnsi="Tahoma" w:cs="Tahoma"/>
          <w:sz w:val="22"/>
          <w:szCs w:val="22"/>
          <w:lang w:val="en-GB"/>
        </w:rPr>
        <w:t xml:space="preserve"> </w:t>
      </w:r>
    </w:p>
    <w:p w14:paraId="3401878D" w14:textId="77777777" w:rsidR="00EB209A" w:rsidRPr="00E30C8C" w:rsidRDefault="00BB7735" w:rsidP="00C042FC">
      <w:pPr>
        <w:pStyle w:val="ListParagraph"/>
        <w:numPr>
          <w:ilvl w:val="0"/>
          <w:numId w:val="11"/>
        </w:numPr>
        <w:tabs>
          <w:tab w:val="left" w:pos="5562"/>
        </w:tabs>
        <w:spacing w:after="40"/>
        <w:rPr>
          <w:rFonts w:ascii="Tahoma" w:hAnsi="Tahoma" w:cs="Tahoma"/>
          <w:b/>
          <w:sz w:val="22"/>
          <w:szCs w:val="22"/>
          <w:lang w:val="en-GB"/>
        </w:rPr>
      </w:pPr>
      <w:r w:rsidRPr="00E30C8C">
        <w:rPr>
          <w:rFonts w:ascii="Tahoma" w:hAnsi="Tahoma" w:cs="Tahoma"/>
          <w:sz w:val="22"/>
          <w:szCs w:val="22"/>
          <w:lang w:val="en-GB"/>
        </w:rPr>
        <w:t>Thursday 20</w:t>
      </w:r>
      <w:r w:rsidRPr="00E30C8C">
        <w:rPr>
          <w:rFonts w:ascii="Tahoma" w:hAnsi="Tahoma" w:cs="Tahoma"/>
          <w:sz w:val="22"/>
          <w:szCs w:val="22"/>
          <w:vertAlign w:val="superscript"/>
          <w:lang w:val="en-GB"/>
        </w:rPr>
        <w:t>th</w:t>
      </w:r>
      <w:r w:rsidR="000F1DFE" w:rsidRPr="00E30C8C">
        <w:rPr>
          <w:rFonts w:ascii="Tahoma" w:hAnsi="Tahoma" w:cs="Tahoma"/>
          <w:sz w:val="22"/>
          <w:szCs w:val="22"/>
          <w:lang w:val="en-GB"/>
        </w:rPr>
        <w:t xml:space="preserve"> August and Friday 21</w:t>
      </w:r>
      <w:r w:rsidR="000F1DFE" w:rsidRPr="00E30C8C">
        <w:rPr>
          <w:rFonts w:ascii="Tahoma" w:hAnsi="Tahoma" w:cs="Tahoma"/>
          <w:sz w:val="22"/>
          <w:szCs w:val="22"/>
          <w:vertAlign w:val="superscript"/>
          <w:lang w:val="en-GB"/>
        </w:rPr>
        <w:t>st</w:t>
      </w:r>
      <w:r w:rsidR="000F1DFE" w:rsidRPr="00E30C8C">
        <w:rPr>
          <w:rFonts w:ascii="Tahoma" w:hAnsi="Tahoma" w:cs="Tahoma"/>
          <w:sz w:val="22"/>
          <w:szCs w:val="22"/>
          <w:lang w:val="en-GB"/>
        </w:rPr>
        <w:t xml:space="preserve"> August 2020</w:t>
      </w:r>
      <w:r w:rsidRPr="00E30C8C">
        <w:rPr>
          <w:rFonts w:ascii="Tahoma" w:hAnsi="Tahoma" w:cs="Tahoma"/>
          <w:sz w:val="22"/>
          <w:szCs w:val="22"/>
          <w:lang w:val="en-GB"/>
        </w:rPr>
        <w:t>.</w:t>
      </w:r>
      <w:r w:rsidR="00514196" w:rsidRPr="00E30C8C">
        <w:rPr>
          <w:rFonts w:ascii="Tahoma" w:hAnsi="Tahoma" w:cs="Tahoma"/>
          <w:sz w:val="22"/>
          <w:szCs w:val="22"/>
          <w:lang w:val="en-GB"/>
        </w:rPr>
        <w:t xml:space="preserve"> </w:t>
      </w:r>
    </w:p>
    <w:p w14:paraId="19787AA5" w14:textId="646A2D77" w:rsidR="00EB209A" w:rsidRPr="00E30C8C" w:rsidRDefault="00C97E20" w:rsidP="00C042FC">
      <w:pPr>
        <w:pStyle w:val="ListParagraph"/>
        <w:numPr>
          <w:ilvl w:val="0"/>
          <w:numId w:val="11"/>
        </w:numPr>
        <w:tabs>
          <w:tab w:val="left" w:pos="5562"/>
        </w:tabs>
        <w:spacing w:after="40"/>
        <w:rPr>
          <w:rFonts w:ascii="Tahoma" w:hAnsi="Tahoma" w:cs="Tahoma"/>
          <w:b/>
          <w:sz w:val="22"/>
          <w:szCs w:val="22"/>
          <w:lang w:val="en-GB"/>
        </w:rPr>
      </w:pPr>
      <w:r w:rsidRPr="00E30C8C">
        <w:rPr>
          <w:rFonts w:ascii="Tahoma" w:hAnsi="Tahoma" w:cs="Tahoma"/>
          <w:sz w:val="22"/>
          <w:szCs w:val="22"/>
          <w:lang w:val="en-GB"/>
        </w:rPr>
        <w:t>Enrol o</w:t>
      </w:r>
      <w:r w:rsidR="00EB209A" w:rsidRPr="00E30C8C">
        <w:rPr>
          <w:rFonts w:ascii="Tahoma" w:hAnsi="Tahoma" w:cs="Tahoma"/>
          <w:sz w:val="22"/>
          <w:szCs w:val="22"/>
          <w:lang w:val="en-GB"/>
        </w:rPr>
        <w:t>nline or in person from 9.30am-4pm</w:t>
      </w:r>
    </w:p>
    <w:p w14:paraId="3864BCCD" w14:textId="6B9C2F0B" w:rsidR="00EB209A" w:rsidRPr="00E30C8C" w:rsidRDefault="00EB209A" w:rsidP="00C042FC">
      <w:pPr>
        <w:pStyle w:val="ListParagraph"/>
        <w:numPr>
          <w:ilvl w:val="0"/>
          <w:numId w:val="11"/>
        </w:numPr>
        <w:tabs>
          <w:tab w:val="left" w:pos="5562"/>
        </w:tabs>
        <w:spacing w:after="40"/>
        <w:rPr>
          <w:rFonts w:ascii="Tahoma" w:hAnsi="Tahoma" w:cs="Tahoma"/>
          <w:b/>
          <w:sz w:val="22"/>
          <w:szCs w:val="22"/>
          <w:lang w:val="en-GB"/>
        </w:rPr>
      </w:pPr>
      <w:r w:rsidRPr="00E30C8C">
        <w:rPr>
          <w:rFonts w:ascii="Tahoma" w:hAnsi="Tahoma" w:cs="Tahoma"/>
          <w:sz w:val="22"/>
          <w:szCs w:val="22"/>
          <w:lang w:val="en-GB"/>
        </w:rPr>
        <w:t>‘Early bird’ service: if you are sticking with your original subject choices and h</w:t>
      </w:r>
      <w:r w:rsidR="00D72B89">
        <w:rPr>
          <w:rFonts w:ascii="Tahoma" w:hAnsi="Tahoma" w:cs="Tahoma"/>
          <w:sz w:val="22"/>
          <w:szCs w:val="22"/>
          <w:lang w:val="en-GB"/>
        </w:rPr>
        <w:t xml:space="preserve">ave the grades needed, you can </w:t>
      </w:r>
      <w:r w:rsidRPr="00E30C8C">
        <w:rPr>
          <w:rFonts w:ascii="Tahoma" w:hAnsi="Tahoma" w:cs="Tahoma"/>
          <w:sz w:val="22"/>
          <w:szCs w:val="22"/>
          <w:lang w:val="en-GB"/>
        </w:rPr>
        <w:t xml:space="preserve">enrol online early from 8am by completing the enrolment form in your Admissions+. Your form will be checked </w:t>
      </w:r>
      <w:r w:rsidR="00150F96" w:rsidRPr="00E30C8C">
        <w:rPr>
          <w:rFonts w:ascii="Tahoma" w:hAnsi="Tahoma" w:cs="Tahoma"/>
          <w:sz w:val="22"/>
          <w:szCs w:val="22"/>
          <w:lang w:val="en-GB"/>
        </w:rPr>
        <w:t xml:space="preserve">online </w:t>
      </w:r>
      <w:r w:rsidRPr="00E30C8C">
        <w:rPr>
          <w:rFonts w:ascii="Tahoma" w:hAnsi="Tahoma" w:cs="Tahoma"/>
          <w:sz w:val="22"/>
          <w:szCs w:val="22"/>
          <w:lang w:val="en-GB"/>
        </w:rPr>
        <w:t>and if all ok you will receive an email notifying you of your</w:t>
      </w:r>
      <w:r w:rsidR="00150F96" w:rsidRPr="00E30C8C">
        <w:rPr>
          <w:rFonts w:ascii="Tahoma" w:hAnsi="Tahoma" w:cs="Tahoma"/>
          <w:sz w:val="22"/>
          <w:szCs w:val="22"/>
          <w:lang w:val="en-GB"/>
        </w:rPr>
        <w:t xml:space="preserve"> successful</w:t>
      </w:r>
      <w:r w:rsidRPr="00E30C8C">
        <w:rPr>
          <w:rFonts w:ascii="Tahoma" w:hAnsi="Tahoma" w:cs="Tahoma"/>
          <w:sz w:val="22"/>
          <w:szCs w:val="22"/>
          <w:lang w:val="en-GB"/>
        </w:rPr>
        <w:t xml:space="preserve"> </w:t>
      </w:r>
      <w:r w:rsidR="00150F96" w:rsidRPr="00E30C8C">
        <w:rPr>
          <w:rFonts w:ascii="Tahoma" w:hAnsi="Tahoma" w:cs="Tahoma"/>
          <w:sz w:val="22"/>
          <w:szCs w:val="22"/>
          <w:lang w:val="en-GB"/>
        </w:rPr>
        <w:t>enrolment into specific classes.</w:t>
      </w:r>
    </w:p>
    <w:p w14:paraId="552399E7" w14:textId="32B70054" w:rsidR="00C97E20" w:rsidRPr="00E30C8C" w:rsidRDefault="00C97E20" w:rsidP="00C042FC">
      <w:pPr>
        <w:pStyle w:val="ListParagraph"/>
        <w:numPr>
          <w:ilvl w:val="0"/>
          <w:numId w:val="11"/>
        </w:numPr>
        <w:tabs>
          <w:tab w:val="left" w:pos="5562"/>
        </w:tabs>
        <w:spacing w:after="40"/>
        <w:rPr>
          <w:rFonts w:ascii="Tahoma" w:hAnsi="Tahoma" w:cs="Tahoma"/>
          <w:b/>
          <w:sz w:val="22"/>
          <w:szCs w:val="22"/>
          <w:lang w:val="en-GB"/>
        </w:rPr>
      </w:pPr>
      <w:r w:rsidRPr="00E30C8C">
        <w:rPr>
          <w:rFonts w:ascii="Tahoma" w:hAnsi="Tahoma" w:cs="Tahoma"/>
          <w:sz w:val="22"/>
          <w:szCs w:val="22"/>
          <w:lang w:val="en-GB"/>
        </w:rPr>
        <w:t>If you want to change a subject/subjects, you will need to wait until 9.30am and then  enrol either online (completing the online enrolment form in Admissions+) or by coming in person to one of the two sites from 9.30am onwards</w:t>
      </w:r>
    </w:p>
    <w:p w14:paraId="3539200D" w14:textId="1C06118C" w:rsidR="00EB209A" w:rsidRPr="00E30C8C" w:rsidRDefault="00EB209A" w:rsidP="00C042FC">
      <w:pPr>
        <w:pStyle w:val="ListParagraph"/>
        <w:numPr>
          <w:ilvl w:val="0"/>
          <w:numId w:val="11"/>
        </w:numPr>
        <w:tabs>
          <w:tab w:val="left" w:pos="5562"/>
        </w:tabs>
        <w:spacing w:after="40"/>
        <w:rPr>
          <w:rFonts w:ascii="Tahoma" w:hAnsi="Tahoma" w:cs="Tahoma"/>
          <w:b/>
          <w:sz w:val="22"/>
          <w:szCs w:val="22"/>
          <w:lang w:val="en-GB"/>
        </w:rPr>
      </w:pPr>
      <w:r w:rsidRPr="00E30C8C">
        <w:rPr>
          <w:rFonts w:ascii="Tahoma" w:hAnsi="Tahoma" w:cs="Tahoma"/>
          <w:sz w:val="22"/>
          <w:szCs w:val="22"/>
          <w:lang w:val="en-GB"/>
        </w:rPr>
        <w:t xml:space="preserve">If you would prefer to queue in person please come to BBIH on the upper site (access via Woodford Bridge Road) for the Beal campus, or the main reception in The Forest Academy (access via Harbourer Road entrance). </w:t>
      </w:r>
      <w:r w:rsidR="001070BF">
        <w:rPr>
          <w:rFonts w:ascii="Tahoma" w:hAnsi="Tahoma" w:cs="Tahoma"/>
          <w:sz w:val="22"/>
          <w:szCs w:val="22"/>
          <w:lang w:val="en-GB"/>
        </w:rPr>
        <w:t xml:space="preserve">If you are queuing in person, </w:t>
      </w:r>
      <w:r w:rsidR="001070BF">
        <w:rPr>
          <w:rFonts w:ascii="Tahoma" w:hAnsi="Tahoma" w:cs="Tahoma"/>
          <w:b/>
          <w:sz w:val="22"/>
          <w:szCs w:val="22"/>
          <w:lang w:val="en-GB"/>
        </w:rPr>
        <w:t>d</w:t>
      </w:r>
      <w:r w:rsidRPr="00E30C8C">
        <w:rPr>
          <w:rFonts w:ascii="Tahoma" w:hAnsi="Tahoma" w:cs="Tahoma"/>
          <w:b/>
          <w:sz w:val="22"/>
          <w:szCs w:val="22"/>
          <w:lang w:val="en-GB"/>
        </w:rPr>
        <w:t>o not complete an enrolment form online until you are sat with the enrolling teacher.</w:t>
      </w:r>
    </w:p>
    <w:p w14:paraId="56CD9590" w14:textId="77777777" w:rsidR="00B25140" w:rsidRPr="00E30C8C" w:rsidRDefault="00B25140" w:rsidP="00C042FC">
      <w:pPr>
        <w:pStyle w:val="ListParagraph"/>
        <w:tabs>
          <w:tab w:val="left" w:pos="5562"/>
        </w:tabs>
        <w:spacing w:after="40"/>
        <w:rPr>
          <w:rFonts w:ascii="Tahoma" w:hAnsi="Tahoma" w:cs="Tahoma"/>
          <w:b/>
          <w:sz w:val="22"/>
          <w:szCs w:val="22"/>
          <w:lang w:val="en-GB"/>
        </w:rPr>
      </w:pPr>
    </w:p>
    <w:p w14:paraId="6D4BD8FE" w14:textId="5F6A01E0" w:rsidR="009E2EB5" w:rsidRPr="00E30C8C" w:rsidRDefault="009E2EB5" w:rsidP="00C042FC">
      <w:pPr>
        <w:pStyle w:val="ListParagraph"/>
        <w:tabs>
          <w:tab w:val="left" w:pos="5562"/>
        </w:tabs>
        <w:spacing w:after="40"/>
        <w:rPr>
          <w:rFonts w:ascii="Tahoma" w:hAnsi="Tahoma" w:cs="Tahoma"/>
          <w:sz w:val="22"/>
          <w:szCs w:val="22"/>
          <w:lang w:val="en-GB"/>
        </w:rPr>
      </w:pPr>
      <w:r w:rsidRPr="00E30C8C">
        <w:rPr>
          <w:rFonts w:ascii="Tahoma" w:hAnsi="Tahoma" w:cs="Tahoma"/>
          <w:sz w:val="22"/>
          <w:szCs w:val="22"/>
          <w:lang w:val="en-GB"/>
        </w:rPr>
        <w:t>If you are coming in to collect results/enrol, you must observe the conditions below:</w:t>
      </w:r>
    </w:p>
    <w:p w14:paraId="67D48B6E" w14:textId="77777777"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Do not attend school in person if you or someone in your household has coronavirus symptoms</w:t>
      </w:r>
    </w:p>
    <w:p w14:paraId="79C87667" w14:textId="1B6A00ED"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Clean your hands more often than usual; hand sanitisers will be available</w:t>
      </w:r>
    </w:p>
    <w:p w14:paraId="4CB25578" w14:textId="2004FDFF"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Ensure good respiratory hygiene by following the ‘catch it, bin it, kill it’ approach</w:t>
      </w:r>
    </w:p>
    <w:p w14:paraId="7A90F55A" w14:textId="266C24AA"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proofErr w:type="gramStart"/>
      <w:r w:rsidRPr="00E30C8C">
        <w:rPr>
          <w:rFonts w:ascii="Tahoma" w:hAnsi="Tahoma" w:cs="Tahoma"/>
          <w:sz w:val="22"/>
          <w:szCs w:val="22"/>
          <w:lang w:val="en-GB"/>
        </w:rPr>
        <w:t>Follow social distancing at all times</w:t>
      </w:r>
      <w:proofErr w:type="gramEnd"/>
      <w:r w:rsidRPr="00E30C8C">
        <w:rPr>
          <w:rFonts w:ascii="Tahoma" w:hAnsi="Tahoma" w:cs="Tahoma"/>
          <w:sz w:val="22"/>
          <w:szCs w:val="22"/>
          <w:lang w:val="en-GB"/>
        </w:rPr>
        <w:t xml:space="preserve"> on site, with a minimum of two metres from any other student or adult at all times</w:t>
      </w:r>
    </w:p>
    <w:p w14:paraId="1DC74608" w14:textId="15FA3093"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Do not gather in groups at any time on site</w:t>
      </w:r>
      <w:r w:rsidR="00804D97">
        <w:rPr>
          <w:rFonts w:ascii="Tahoma" w:hAnsi="Tahoma" w:cs="Tahoma"/>
          <w:sz w:val="22"/>
          <w:szCs w:val="22"/>
          <w:lang w:val="en-GB"/>
        </w:rPr>
        <w:t xml:space="preserve"> or loiter</w:t>
      </w:r>
    </w:p>
    <w:p w14:paraId="01B05DEC" w14:textId="7B00F221" w:rsidR="009E2EB5" w:rsidRPr="00E30C8C" w:rsidRDefault="009E2EB5"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You are welcome to wear PPE if you wish</w:t>
      </w:r>
    </w:p>
    <w:p w14:paraId="52AC92FF" w14:textId="77777777" w:rsidR="009E2EB5" w:rsidRPr="00E30C8C" w:rsidRDefault="009E2EB5" w:rsidP="00C042FC">
      <w:pPr>
        <w:pStyle w:val="ListParagraph"/>
        <w:tabs>
          <w:tab w:val="left" w:pos="5562"/>
        </w:tabs>
        <w:spacing w:after="40"/>
        <w:rPr>
          <w:rFonts w:ascii="Tahoma" w:hAnsi="Tahoma" w:cs="Tahoma"/>
          <w:b/>
          <w:sz w:val="22"/>
          <w:szCs w:val="22"/>
          <w:lang w:val="en-GB"/>
        </w:rPr>
      </w:pPr>
    </w:p>
    <w:p w14:paraId="4A9DE26B" w14:textId="684F1257" w:rsidR="00150F96" w:rsidRPr="00E30C8C" w:rsidRDefault="00150F96" w:rsidP="00C042FC">
      <w:pPr>
        <w:pStyle w:val="ListParagraph"/>
        <w:tabs>
          <w:tab w:val="left" w:pos="5562"/>
        </w:tabs>
        <w:spacing w:after="40"/>
        <w:rPr>
          <w:rFonts w:ascii="Tahoma" w:hAnsi="Tahoma" w:cs="Tahoma"/>
          <w:sz w:val="22"/>
          <w:szCs w:val="22"/>
          <w:lang w:val="en-GB"/>
        </w:rPr>
      </w:pPr>
      <w:r w:rsidRPr="00E30C8C">
        <w:rPr>
          <w:rFonts w:ascii="Tahoma" w:hAnsi="Tahoma" w:cs="Tahoma"/>
          <w:sz w:val="22"/>
          <w:szCs w:val="22"/>
          <w:lang w:val="en-GB"/>
        </w:rPr>
        <w:t>If you require any support during results’ day or enrolment, please contact:</w:t>
      </w:r>
    </w:p>
    <w:p w14:paraId="03CEE021" w14:textId="3C7F7B9B" w:rsidR="00150F96" w:rsidRPr="00E30C8C" w:rsidRDefault="00150F96" w:rsidP="00C042FC">
      <w:pPr>
        <w:pStyle w:val="ListParagraph"/>
        <w:tabs>
          <w:tab w:val="left" w:pos="5562"/>
        </w:tabs>
        <w:spacing w:after="40"/>
        <w:rPr>
          <w:rFonts w:ascii="Tahoma" w:hAnsi="Tahoma" w:cs="Tahoma"/>
          <w:sz w:val="22"/>
          <w:szCs w:val="22"/>
          <w:lang w:val="en-GB"/>
        </w:rPr>
      </w:pPr>
    </w:p>
    <w:p w14:paraId="4807D108" w14:textId="5942ADC9" w:rsidR="00C97E20" w:rsidRPr="00E30C8C" w:rsidRDefault="00150F96"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Exam related queries:</w:t>
      </w:r>
      <w:r w:rsidR="00241083" w:rsidRPr="00E30C8C">
        <w:rPr>
          <w:rFonts w:ascii="Tahoma" w:hAnsi="Tahoma" w:cs="Tahoma"/>
          <w:sz w:val="22"/>
          <w:szCs w:val="22"/>
          <w:lang w:val="en-GB"/>
        </w:rPr>
        <w:t xml:space="preserve"> </w:t>
      </w:r>
      <w:hyperlink r:id="rId7" w:history="1">
        <w:r w:rsidR="00C97E20" w:rsidRPr="00E30C8C">
          <w:rPr>
            <w:rStyle w:val="Hyperlink"/>
            <w:rFonts w:ascii="Tahoma" w:hAnsi="Tahoma" w:cs="Tahoma"/>
            <w:sz w:val="22"/>
            <w:szCs w:val="22"/>
            <w:lang w:val="en-GB"/>
          </w:rPr>
          <w:t>exams@bealhighschool.co.uk</w:t>
        </w:r>
      </w:hyperlink>
    </w:p>
    <w:p w14:paraId="071E5AF3" w14:textId="77777777" w:rsidR="00150F96" w:rsidRPr="00E30C8C" w:rsidRDefault="00150F96" w:rsidP="00C042FC">
      <w:pPr>
        <w:pStyle w:val="ListParagraph"/>
        <w:rPr>
          <w:rFonts w:ascii="Tahoma" w:hAnsi="Tahoma" w:cs="Tahoma"/>
          <w:sz w:val="22"/>
          <w:szCs w:val="22"/>
          <w:lang w:val="en-GB"/>
        </w:rPr>
      </w:pPr>
    </w:p>
    <w:p w14:paraId="1FAE91DC" w14:textId="4B693D4F" w:rsidR="00150F96" w:rsidRPr="00E30C8C" w:rsidRDefault="00150F96"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 xml:space="preserve">Beal campus related issues: </w:t>
      </w:r>
      <w:hyperlink r:id="rId8" w:history="1">
        <w:r w:rsidR="00C97E20" w:rsidRPr="00E30C8C">
          <w:rPr>
            <w:rStyle w:val="Hyperlink"/>
            <w:rFonts w:ascii="Tahoma" w:hAnsi="Tahoma" w:cs="Tahoma"/>
            <w:sz w:val="22"/>
            <w:szCs w:val="22"/>
            <w:lang w:val="en-GB"/>
          </w:rPr>
          <w:t>admin@bealsixthform.co.uk</w:t>
        </w:r>
      </w:hyperlink>
    </w:p>
    <w:p w14:paraId="1F61DBDD" w14:textId="77777777" w:rsidR="00C97E20" w:rsidRPr="00E30C8C" w:rsidRDefault="00C97E20" w:rsidP="00C042FC">
      <w:pPr>
        <w:pStyle w:val="ListParagraph"/>
        <w:rPr>
          <w:rFonts w:ascii="Tahoma" w:hAnsi="Tahoma" w:cs="Tahoma"/>
          <w:sz w:val="22"/>
          <w:szCs w:val="22"/>
          <w:lang w:val="en-GB"/>
        </w:rPr>
      </w:pPr>
    </w:p>
    <w:p w14:paraId="18EE2D98" w14:textId="1B9462D4" w:rsidR="00C97E20" w:rsidRPr="00E30C8C" w:rsidRDefault="00150F96" w:rsidP="00C042FC">
      <w:pPr>
        <w:pStyle w:val="ListParagraph"/>
        <w:numPr>
          <w:ilvl w:val="0"/>
          <w:numId w:val="11"/>
        </w:numPr>
        <w:tabs>
          <w:tab w:val="left" w:pos="5562"/>
        </w:tabs>
        <w:ind w:left="714" w:hanging="357"/>
        <w:rPr>
          <w:rFonts w:ascii="Tahoma" w:hAnsi="Tahoma" w:cs="Tahoma"/>
          <w:sz w:val="22"/>
          <w:szCs w:val="22"/>
          <w:lang w:val="en-GB"/>
        </w:rPr>
      </w:pPr>
      <w:r w:rsidRPr="00E30C8C">
        <w:rPr>
          <w:rFonts w:ascii="Tahoma" w:hAnsi="Tahoma" w:cs="Tahoma"/>
          <w:sz w:val="22"/>
          <w:szCs w:val="22"/>
          <w:lang w:val="en-GB"/>
        </w:rPr>
        <w:lastRenderedPageBreak/>
        <w:t xml:space="preserve">The Forest Academy campus related issues: </w:t>
      </w:r>
      <w:hyperlink r:id="rId9" w:history="1">
        <w:r w:rsidR="00C97E20" w:rsidRPr="00E30C8C">
          <w:rPr>
            <w:rStyle w:val="Hyperlink"/>
            <w:rFonts w:ascii="Tahoma" w:hAnsi="Tahoma" w:cs="Tahoma"/>
            <w:sz w:val="22"/>
            <w:szCs w:val="22"/>
            <w:lang w:val="en-GB"/>
          </w:rPr>
          <w:t>sft@theforestacademy.co.uk</w:t>
        </w:r>
      </w:hyperlink>
    </w:p>
    <w:p w14:paraId="26A01B7C" w14:textId="77777777" w:rsidR="00C97E20" w:rsidRPr="00E30C8C" w:rsidRDefault="00C97E20" w:rsidP="00C042FC">
      <w:pPr>
        <w:pStyle w:val="ListParagraph"/>
        <w:rPr>
          <w:rFonts w:ascii="Tahoma" w:hAnsi="Tahoma" w:cs="Tahoma"/>
          <w:sz w:val="22"/>
          <w:szCs w:val="22"/>
          <w:lang w:val="en-GB"/>
        </w:rPr>
      </w:pPr>
    </w:p>
    <w:p w14:paraId="5D0DA132" w14:textId="078E9D27" w:rsidR="000B4459" w:rsidRPr="00E30C8C" w:rsidRDefault="00150F96" w:rsidP="00C042FC">
      <w:pPr>
        <w:pStyle w:val="ListParagraph"/>
        <w:numPr>
          <w:ilvl w:val="0"/>
          <w:numId w:val="11"/>
        </w:numPr>
        <w:tabs>
          <w:tab w:val="left" w:pos="5562"/>
        </w:tabs>
        <w:spacing w:after="40"/>
        <w:rPr>
          <w:rFonts w:ascii="Tahoma" w:hAnsi="Tahoma" w:cs="Tahoma"/>
          <w:sz w:val="22"/>
          <w:szCs w:val="22"/>
          <w:lang w:val="en-GB"/>
        </w:rPr>
      </w:pPr>
      <w:r w:rsidRPr="00E30C8C">
        <w:rPr>
          <w:rFonts w:ascii="Tahoma" w:hAnsi="Tahoma" w:cs="Tahoma"/>
          <w:sz w:val="22"/>
          <w:szCs w:val="22"/>
          <w:lang w:val="en-GB"/>
        </w:rPr>
        <w:t xml:space="preserve">All other issues: </w:t>
      </w:r>
      <w:hyperlink r:id="rId10" w:history="1">
        <w:r w:rsidR="00C97E20" w:rsidRPr="00E30C8C">
          <w:rPr>
            <w:rStyle w:val="Hyperlink"/>
            <w:rFonts w:ascii="Tahoma" w:hAnsi="Tahoma" w:cs="Tahoma"/>
            <w:sz w:val="22"/>
            <w:szCs w:val="22"/>
            <w:lang w:val="en-GB"/>
          </w:rPr>
          <w:t>admin@bealhighschool.co.uk</w:t>
        </w:r>
      </w:hyperlink>
    </w:p>
    <w:p w14:paraId="34B5640E" w14:textId="69F9415C" w:rsidR="00C97E20" w:rsidRPr="00E30C8C" w:rsidRDefault="00C97E20" w:rsidP="00C042FC">
      <w:pPr>
        <w:tabs>
          <w:tab w:val="left" w:pos="5562"/>
        </w:tabs>
        <w:spacing w:after="40"/>
        <w:rPr>
          <w:rFonts w:ascii="Tahoma" w:hAnsi="Tahoma" w:cs="Tahoma"/>
          <w:sz w:val="22"/>
          <w:szCs w:val="22"/>
          <w:lang w:val="en-GB"/>
        </w:rPr>
      </w:pPr>
    </w:p>
    <w:p w14:paraId="3F65C497" w14:textId="3844E9DA" w:rsidR="000B4459" w:rsidRPr="00E30C8C" w:rsidRDefault="000B4459" w:rsidP="00C042FC">
      <w:pPr>
        <w:tabs>
          <w:tab w:val="left" w:pos="5562"/>
        </w:tabs>
        <w:spacing w:after="40"/>
        <w:jc w:val="both"/>
        <w:rPr>
          <w:rFonts w:ascii="Tahoma" w:hAnsi="Tahoma" w:cs="Tahoma"/>
          <w:b/>
          <w:sz w:val="22"/>
          <w:szCs w:val="22"/>
          <w:lang w:val="en-GB"/>
        </w:rPr>
      </w:pPr>
      <w:r w:rsidRPr="00E30C8C">
        <w:rPr>
          <w:rFonts w:ascii="Tahoma" w:hAnsi="Tahoma" w:cs="Tahoma"/>
          <w:b/>
          <w:sz w:val="22"/>
          <w:szCs w:val="22"/>
          <w:lang w:val="en-GB"/>
        </w:rPr>
        <w:t>‘Bridging the Gap’ work due in September</w:t>
      </w:r>
    </w:p>
    <w:p w14:paraId="481B3658" w14:textId="77777777" w:rsidR="00514196" w:rsidRPr="00E30C8C" w:rsidRDefault="00514196" w:rsidP="00C042FC">
      <w:pPr>
        <w:tabs>
          <w:tab w:val="left" w:pos="5562"/>
        </w:tabs>
        <w:spacing w:after="40"/>
        <w:jc w:val="both"/>
        <w:rPr>
          <w:rFonts w:ascii="Tahoma" w:hAnsi="Tahoma" w:cs="Tahoma"/>
          <w:sz w:val="22"/>
          <w:szCs w:val="22"/>
          <w:lang w:val="en-GB"/>
        </w:rPr>
      </w:pPr>
    </w:p>
    <w:p w14:paraId="3AF51CC5" w14:textId="4DEC4F12" w:rsidR="00514196" w:rsidRPr="00E30C8C" w:rsidRDefault="00514196" w:rsidP="00C042FC">
      <w:pPr>
        <w:tabs>
          <w:tab w:val="left" w:pos="5562"/>
        </w:tabs>
        <w:spacing w:after="40"/>
        <w:jc w:val="both"/>
        <w:rPr>
          <w:rFonts w:ascii="Tahoma" w:eastAsia="+mn-ea" w:hAnsi="Tahoma" w:cs="Tahoma"/>
          <w:b/>
          <w:color w:val="000000"/>
          <w:kern w:val="24"/>
          <w:sz w:val="22"/>
          <w:szCs w:val="22"/>
          <w:lang w:val="en-GB" w:eastAsia="en-GB"/>
        </w:rPr>
      </w:pPr>
      <w:r w:rsidRPr="00E30C8C">
        <w:rPr>
          <w:rFonts w:ascii="Tahoma" w:hAnsi="Tahoma" w:cs="Tahoma"/>
          <w:sz w:val="22"/>
          <w:szCs w:val="22"/>
          <w:lang w:val="en-GB"/>
        </w:rPr>
        <w:t xml:space="preserve">Students have continued to engage with their blended learning provided by their teachers, which we know will stand them in good stead for the Sixth form.  Bridging the gap units for every Level 3 subject is accessible via the school website at: </w:t>
      </w:r>
      <w:hyperlink r:id="rId11" w:history="1">
        <w:r w:rsidRPr="00E30C8C">
          <w:rPr>
            <w:rFonts w:ascii="Tahoma" w:eastAsia="+mn-ea" w:hAnsi="Tahoma" w:cs="Tahoma"/>
            <w:color w:val="000000"/>
            <w:kern w:val="24"/>
            <w:sz w:val="22"/>
            <w:szCs w:val="22"/>
            <w:u w:val="single"/>
            <w:lang w:val="en-GB" w:eastAsia="en-GB"/>
          </w:rPr>
          <w:t>https://www.bealhighschool.co.uk/sixth-form-admissions-3/</w:t>
        </w:r>
      </w:hyperlink>
      <w:r w:rsidRPr="00E30C8C">
        <w:rPr>
          <w:rFonts w:ascii="Tahoma" w:eastAsia="+mn-ea" w:hAnsi="Tahoma" w:cs="Tahoma"/>
          <w:color w:val="000000"/>
          <w:kern w:val="24"/>
          <w:sz w:val="22"/>
          <w:szCs w:val="22"/>
          <w:lang w:val="en-GB" w:eastAsia="en-GB"/>
        </w:rPr>
        <w:t xml:space="preserve"> and </w:t>
      </w:r>
      <w:hyperlink r:id="rId12" w:history="1">
        <w:r w:rsidRPr="00E30C8C">
          <w:rPr>
            <w:rFonts w:ascii="Tahoma" w:eastAsia="+mn-ea" w:hAnsi="Tahoma" w:cs="Tahoma"/>
            <w:color w:val="000000"/>
            <w:kern w:val="24"/>
            <w:sz w:val="22"/>
            <w:szCs w:val="22"/>
            <w:u w:val="single"/>
            <w:lang w:val="en-GB" w:eastAsia="en-GB"/>
          </w:rPr>
          <w:t>https://www.bealhighschool.co.uk/sixth-form-bridging-work-2020/</w:t>
        </w:r>
      </w:hyperlink>
      <w:r w:rsidRPr="00E30C8C">
        <w:rPr>
          <w:rFonts w:ascii="Tahoma" w:eastAsia="+mn-ea" w:hAnsi="Tahoma" w:cs="Tahoma"/>
          <w:color w:val="000000"/>
          <w:kern w:val="24"/>
          <w:sz w:val="22"/>
          <w:szCs w:val="22"/>
          <w:lang w:val="en-GB" w:eastAsia="en-GB"/>
        </w:rPr>
        <w:t xml:space="preserve"> and for students studying at the TFA campus </w:t>
      </w:r>
      <w:hyperlink r:id="rId13" w:history="1">
        <w:r w:rsidRPr="00E30C8C">
          <w:rPr>
            <w:rFonts w:ascii="Tahoma" w:eastAsia="+mn-ea" w:hAnsi="Tahoma" w:cs="Tahoma"/>
            <w:color w:val="000000"/>
            <w:kern w:val="24"/>
            <w:sz w:val="22"/>
            <w:szCs w:val="22"/>
            <w:u w:val="single"/>
            <w:lang w:val="en-GB" w:eastAsia="en-GB"/>
          </w:rPr>
          <w:t>https://www.theforestacademy.org/sixth-form-bridging-work/</w:t>
        </w:r>
      </w:hyperlink>
      <w:r w:rsidRPr="00E30C8C">
        <w:rPr>
          <w:rFonts w:ascii="Tahoma" w:hAnsi="Tahoma" w:cs="Tahoma"/>
          <w:sz w:val="22"/>
          <w:szCs w:val="22"/>
          <w:lang w:val="en-GB"/>
        </w:rPr>
        <w:t xml:space="preserve">; </w:t>
      </w:r>
      <w:r w:rsidRPr="00E30C8C">
        <w:rPr>
          <w:rFonts w:ascii="Tahoma" w:eastAsia="+mn-ea" w:hAnsi="Tahoma" w:cs="Tahoma"/>
          <w:color w:val="000000"/>
          <w:kern w:val="24"/>
          <w:sz w:val="22"/>
          <w:szCs w:val="22"/>
          <w:lang w:val="en-GB" w:eastAsia="en-GB"/>
        </w:rPr>
        <w:t xml:space="preserve">username: </w:t>
      </w:r>
      <w:r w:rsidRPr="00E30C8C">
        <w:rPr>
          <w:rFonts w:ascii="Tahoma" w:eastAsia="+mn-ea" w:hAnsi="Tahoma" w:cs="Tahoma"/>
          <w:b/>
          <w:color w:val="000000"/>
          <w:kern w:val="24"/>
          <w:sz w:val="22"/>
          <w:szCs w:val="22"/>
          <w:lang w:val="en-GB" w:eastAsia="en-GB"/>
        </w:rPr>
        <w:t>Bridging2020</w:t>
      </w:r>
      <w:r w:rsidRPr="00E30C8C">
        <w:rPr>
          <w:rFonts w:ascii="Tahoma" w:eastAsia="+mn-ea" w:hAnsi="Tahoma" w:cs="Tahoma"/>
          <w:color w:val="000000"/>
          <w:kern w:val="24"/>
          <w:sz w:val="22"/>
          <w:szCs w:val="22"/>
          <w:lang w:val="en-GB" w:eastAsia="en-GB"/>
        </w:rPr>
        <w:t xml:space="preserve"> and password: </w:t>
      </w:r>
      <w:r w:rsidRPr="00E30C8C">
        <w:rPr>
          <w:rFonts w:ascii="Tahoma" w:eastAsia="+mn-ea" w:hAnsi="Tahoma" w:cs="Tahoma"/>
          <w:b/>
          <w:color w:val="000000"/>
          <w:kern w:val="24"/>
          <w:sz w:val="22"/>
          <w:szCs w:val="22"/>
          <w:lang w:val="en-GB" w:eastAsia="en-GB"/>
        </w:rPr>
        <w:t>BSF2020</w:t>
      </w:r>
    </w:p>
    <w:p w14:paraId="7DA2534E" w14:textId="5762DB82" w:rsidR="000B4459" w:rsidRPr="00E30C8C" w:rsidRDefault="000B4459" w:rsidP="00C042FC">
      <w:pPr>
        <w:tabs>
          <w:tab w:val="left" w:pos="5562"/>
        </w:tabs>
        <w:spacing w:after="40"/>
        <w:jc w:val="both"/>
        <w:rPr>
          <w:rFonts w:ascii="Tahoma" w:eastAsia="+mn-ea" w:hAnsi="Tahoma" w:cs="Tahoma"/>
          <w:b/>
          <w:color w:val="000000"/>
          <w:kern w:val="24"/>
          <w:sz w:val="22"/>
          <w:szCs w:val="22"/>
          <w:lang w:val="en-GB" w:eastAsia="en-GB"/>
        </w:rPr>
      </w:pPr>
    </w:p>
    <w:p w14:paraId="51FBC673" w14:textId="7184ED4D" w:rsidR="000A56FF" w:rsidRPr="00E30C8C" w:rsidRDefault="00342C6D" w:rsidP="00C042FC">
      <w:pPr>
        <w:tabs>
          <w:tab w:val="left" w:pos="5562"/>
        </w:tabs>
        <w:spacing w:after="40"/>
        <w:jc w:val="both"/>
        <w:rPr>
          <w:rFonts w:ascii="Tahoma" w:eastAsia="+mn-ea" w:hAnsi="Tahoma" w:cs="Tahoma"/>
          <w:b/>
          <w:color w:val="000000"/>
          <w:kern w:val="24"/>
          <w:sz w:val="22"/>
          <w:szCs w:val="22"/>
          <w:lang w:val="en-GB" w:eastAsia="en-GB"/>
        </w:rPr>
      </w:pPr>
      <w:r w:rsidRPr="00E30C8C">
        <w:rPr>
          <w:rFonts w:ascii="Tahoma" w:eastAsia="+mn-ea" w:hAnsi="Tahoma" w:cs="Tahoma"/>
          <w:b/>
          <w:color w:val="000000"/>
          <w:kern w:val="24"/>
          <w:sz w:val="22"/>
          <w:szCs w:val="22"/>
          <w:lang w:val="en-GB" w:eastAsia="en-GB"/>
        </w:rPr>
        <w:t xml:space="preserve">Sixth Form </w:t>
      </w:r>
      <w:r w:rsidR="000A56FF" w:rsidRPr="00E30C8C">
        <w:rPr>
          <w:rFonts w:ascii="Tahoma" w:eastAsia="+mn-ea" w:hAnsi="Tahoma" w:cs="Tahoma"/>
          <w:b/>
          <w:color w:val="000000"/>
          <w:kern w:val="24"/>
          <w:sz w:val="22"/>
          <w:szCs w:val="22"/>
          <w:lang w:val="en-GB" w:eastAsia="en-GB"/>
        </w:rPr>
        <w:t>Dress Code</w:t>
      </w:r>
    </w:p>
    <w:p w14:paraId="1FC1962A" w14:textId="2A8BE260" w:rsidR="00342C6D" w:rsidRPr="00E30C8C" w:rsidRDefault="00342C6D" w:rsidP="00C042FC">
      <w:p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Our sixth formers are role models to the younger students and school ambassadors to the wider community and each should contribute to a culture of self-respect, high </w:t>
      </w:r>
      <w:proofErr w:type="gramStart"/>
      <w:r w:rsidRPr="00E30C8C">
        <w:rPr>
          <w:rFonts w:ascii="Tahoma" w:eastAsia="Times New Roman" w:hAnsi="Tahoma" w:cs="Tahoma"/>
          <w:color w:val="000000"/>
          <w:sz w:val="22"/>
          <w:szCs w:val="22"/>
          <w:lang w:val="en-GB" w:eastAsia="en-GB"/>
        </w:rPr>
        <w:t>aspirations</w:t>
      </w:r>
      <w:proofErr w:type="gramEnd"/>
      <w:r w:rsidRPr="00E30C8C">
        <w:rPr>
          <w:rFonts w:ascii="Tahoma" w:eastAsia="Times New Roman" w:hAnsi="Tahoma" w:cs="Tahoma"/>
          <w:color w:val="000000"/>
          <w:sz w:val="22"/>
          <w:szCs w:val="22"/>
          <w:lang w:val="en-GB" w:eastAsia="en-GB"/>
        </w:rPr>
        <w:t xml:space="preserve"> and academic excellence. Clothing should be smart, </w:t>
      </w:r>
      <w:proofErr w:type="gramStart"/>
      <w:r w:rsidRPr="00E30C8C">
        <w:rPr>
          <w:rFonts w:ascii="Tahoma" w:eastAsia="Times New Roman" w:hAnsi="Tahoma" w:cs="Tahoma"/>
          <w:color w:val="000000"/>
          <w:sz w:val="22"/>
          <w:szCs w:val="22"/>
          <w:lang w:val="en-GB" w:eastAsia="en-GB"/>
        </w:rPr>
        <w:t>safe</w:t>
      </w:r>
      <w:proofErr w:type="gramEnd"/>
      <w:r w:rsidRPr="00E30C8C">
        <w:rPr>
          <w:rFonts w:ascii="Tahoma" w:eastAsia="Times New Roman" w:hAnsi="Tahoma" w:cs="Tahoma"/>
          <w:color w:val="000000"/>
          <w:sz w:val="22"/>
          <w:szCs w:val="22"/>
          <w:lang w:val="en-GB" w:eastAsia="en-GB"/>
        </w:rPr>
        <w:t xml:space="preserve"> and suitable for school as well as affordable and practical. In the interests of </w:t>
      </w:r>
      <w:proofErr w:type="gramStart"/>
      <w:r w:rsidRPr="00E30C8C">
        <w:rPr>
          <w:rFonts w:ascii="Tahoma" w:eastAsia="Times New Roman" w:hAnsi="Tahoma" w:cs="Tahoma"/>
          <w:color w:val="000000"/>
          <w:sz w:val="22"/>
          <w:szCs w:val="22"/>
          <w:lang w:val="en-GB" w:eastAsia="en-GB"/>
        </w:rPr>
        <w:t>equality</w:t>
      </w:r>
      <w:proofErr w:type="gramEnd"/>
      <w:r w:rsidRPr="00E30C8C">
        <w:rPr>
          <w:rFonts w:ascii="Tahoma" w:eastAsia="Times New Roman" w:hAnsi="Tahoma" w:cs="Tahoma"/>
          <w:color w:val="000000"/>
          <w:sz w:val="22"/>
          <w:szCs w:val="22"/>
          <w:lang w:val="en-GB" w:eastAsia="en-GB"/>
        </w:rPr>
        <w:t xml:space="preserve"> we are </w:t>
      </w:r>
      <w:r w:rsidR="00E043F8" w:rsidRPr="00E30C8C">
        <w:rPr>
          <w:rFonts w:ascii="Tahoma" w:eastAsia="Times New Roman" w:hAnsi="Tahoma" w:cs="Tahoma"/>
          <w:color w:val="000000"/>
          <w:sz w:val="22"/>
          <w:szCs w:val="22"/>
          <w:lang w:val="en-GB" w:eastAsia="en-GB"/>
        </w:rPr>
        <w:t>pursuing a gende</w:t>
      </w:r>
      <w:r w:rsidR="00804D97">
        <w:rPr>
          <w:rFonts w:ascii="Tahoma" w:eastAsia="Times New Roman" w:hAnsi="Tahoma" w:cs="Tahoma"/>
          <w:color w:val="000000"/>
          <w:sz w:val="22"/>
          <w:szCs w:val="22"/>
          <w:lang w:val="en-GB" w:eastAsia="en-GB"/>
        </w:rPr>
        <w:t>r neutral code; please see overleaf</w:t>
      </w:r>
      <w:r w:rsidR="00E043F8" w:rsidRPr="00E30C8C">
        <w:rPr>
          <w:rFonts w:ascii="Tahoma" w:eastAsia="Times New Roman" w:hAnsi="Tahoma" w:cs="Tahoma"/>
          <w:color w:val="000000"/>
          <w:sz w:val="22"/>
          <w:szCs w:val="22"/>
          <w:lang w:val="en-GB" w:eastAsia="en-GB"/>
        </w:rPr>
        <w:t>:</w:t>
      </w:r>
    </w:p>
    <w:p w14:paraId="6FE521E7" w14:textId="77777777" w:rsidR="00804D97" w:rsidRPr="00E30C8C" w:rsidRDefault="00804D97" w:rsidP="00C042FC">
      <w:pPr>
        <w:spacing w:after="160"/>
        <w:jc w:val="both"/>
        <w:rPr>
          <w:rFonts w:ascii="Tahoma" w:eastAsia="Times New Roman" w:hAnsi="Tahoma" w:cs="Tahoma"/>
          <w:color w:val="000000"/>
          <w:sz w:val="22"/>
          <w:szCs w:val="22"/>
          <w:lang w:val="en-GB" w:eastAsia="en-GB"/>
        </w:rPr>
        <w:sectPr w:rsidR="00804D97" w:rsidRPr="00E30C8C" w:rsidSect="00342C6D">
          <w:headerReference w:type="first" r:id="rId14"/>
          <w:type w:val="continuous"/>
          <w:pgSz w:w="11900" w:h="16840"/>
          <w:pgMar w:top="720" w:right="720" w:bottom="720" w:left="720" w:header="454" w:footer="510" w:gutter="0"/>
          <w:cols w:space="708"/>
          <w:titlePg/>
          <w:docGrid w:linePitch="360"/>
        </w:sectPr>
      </w:pPr>
    </w:p>
    <w:p w14:paraId="08859E34" w14:textId="77777777" w:rsidR="00342C6D" w:rsidRPr="00E30C8C" w:rsidRDefault="00342C6D" w:rsidP="00C042FC">
      <w:pPr>
        <w:spacing w:after="160"/>
        <w:jc w:val="both"/>
        <w:rPr>
          <w:rFonts w:ascii="Tahoma" w:eastAsia="Times New Roman" w:hAnsi="Tahoma" w:cs="Tahoma"/>
          <w:b/>
          <w:color w:val="000000"/>
          <w:sz w:val="22"/>
          <w:szCs w:val="22"/>
          <w:u w:val="single"/>
          <w:lang w:val="en-GB" w:eastAsia="en-GB"/>
        </w:rPr>
      </w:pPr>
      <w:r w:rsidRPr="00E30C8C">
        <w:rPr>
          <w:rFonts w:ascii="Tahoma" w:eastAsia="Times New Roman" w:hAnsi="Tahoma" w:cs="Tahoma"/>
          <w:b/>
          <w:color w:val="000000"/>
          <w:sz w:val="22"/>
          <w:szCs w:val="22"/>
          <w:u w:val="single"/>
          <w:lang w:val="en-GB" w:eastAsia="en-GB"/>
        </w:rPr>
        <w:t>Students must wear:</w:t>
      </w:r>
    </w:p>
    <w:p w14:paraId="0912EC8A" w14:textId="0748BC22" w:rsidR="00342C6D" w:rsidRPr="00E30C8C" w:rsidRDefault="00342C6D" w:rsidP="00C042FC">
      <w:pPr>
        <w:numPr>
          <w:ilvl w:val="0"/>
          <w:numId w:val="8"/>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ID badges and lanyards worn around the neck and visible </w:t>
      </w:r>
      <w:proofErr w:type="gramStart"/>
      <w:r w:rsidRPr="00E30C8C">
        <w:rPr>
          <w:rFonts w:ascii="Tahoma" w:eastAsia="Times New Roman" w:hAnsi="Tahoma" w:cs="Tahoma"/>
          <w:color w:val="000000"/>
          <w:sz w:val="22"/>
          <w:szCs w:val="22"/>
          <w:lang w:val="en-GB" w:eastAsia="en-GB"/>
        </w:rPr>
        <w:t>at all times</w:t>
      </w:r>
      <w:proofErr w:type="gramEnd"/>
      <w:r w:rsidR="00E043F8" w:rsidRPr="00E30C8C">
        <w:rPr>
          <w:rFonts w:ascii="Tahoma" w:eastAsia="Times New Roman" w:hAnsi="Tahoma" w:cs="Tahoma"/>
          <w:color w:val="000000"/>
          <w:sz w:val="22"/>
          <w:szCs w:val="22"/>
          <w:lang w:val="en-GB" w:eastAsia="en-GB"/>
        </w:rPr>
        <w:t xml:space="preserve"> (these will be distributed during the first month at school)</w:t>
      </w:r>
    </w:p>
    <w:p w14:paraId="36090DBA" w14:textId="77777777" w:rsidR="00342C6D" w:rsidRPr="00E30C8C" w:rsidRDefault="00342C6D" w:rsidP="00C042FC">
      <w:pPr>
        <w:numPr>
          <w:ilvl w:val="0"/>
          <w:numId w:val="8"/>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Collared shirt or blouse or polo shirt</w:t>
      </w:r>
    </w:p>
    <w:p w14:paraId="146056C4" w14:textId="77777777" w:rsidR="00342C6D" w:rsidRPr="00E30C8C" w:rsidRDefault="00342C6D" w:rsidP="00C042FC">
      <w:pPr>
        <w:numPr>
          <w:ilvl w:val="0"/>
          <w:numId w:val="8"/>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tailored trousers or skirt or dress</w:t>
      </w:r>
    </w:p>
    <w:p w14:paraId="4EED4789" w14:textId="77777777" w:rsidR="00342C6D" w:rsidRPr="00E30C8C" w:rsidRDefault="00342C6D" w:rsidP="00C042FC">
      <w:pPr>
        <w:numPr>
          <w:ilvl w:val="0"/>
          <w:numId w:val="8"/>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shoes, ankle boots, black </w:t>
      </w:r>
      <w:proofErr w:type="gramStart"/>
      <w:r w:rsidRPr="00E30C8C">
        <w:rPr>
          <w:rFonts w:ascii="Tahoma" w:eastAsia="Times New Roman" w:hAnsi="Tahoma" w:cs="Tahoma"/>
          <w:color w:val="000000"/>
          <w:sz w:val="22"/>
          <w:szCs w:val="22"/>
          <w:lang w:val="en-GB" w:eastAsia="en-GB"/>
        </w:rPr>
        <w:t>trainers</w:t>
      </w:r>
      <w:proofErr w:type="gramEnd"/>
      <w:r w:rsidRPr="00E30C8C">
        <w:rPr>
          <w:rFonts w:ascii="Tahoma" w:eastAsia="Times New Roman" w:hAnsi="Tahoma" w:cs="Tahoma"/>
          <w:color w:val="000000"/>
          <w:sz w:val="22"/>
          <w:szCs w:val="22"/>
          <w:lang w:val="en-GB" w:eastAsia="en-GB"/>
        </w:rPr>
        <w:t xml:space="preserve"> or low/flat heels</w:t>
      </w:r>
    </w:p>
    <w:p w14:paraId="7FDE44A8" w14:textId="77777777" w:rsidR="00342C6D" w:rsidRPr="00E30C8C" w:rsidRDefault="00342C6D" w:rsidP="00C042FC">
      <w:pPr>
        <w:numPr>
          <w:ilvl w:val="0"/>
          <w:numId w:val="8"/>
        </w:numPr>
        <w:spacing w:after="160"/>
        <w:jc w:val="both"/>
        <w:rPr>
          <w:rFonts w:ascii="Tahoma" w:eastAsia="Times New Roman" w:hAnsi="Tahoma" w:cs="Tahoma"/>
          <w:i/>
          <w:color w:val="000000"/>
          <w:sz w:val="22"/>
          <w:szCs w:val="22"/>
          <w:lang w:val="en-GB" w:eastAsia="en-GB"/>
        </w:rPr>
      </w:pPr>
      <w:r w:rsidRPr="00E30C8C">
        <w:rPr>
          <w:rFonts w:ascii="Tahoma" w:eastAsia="Times New Roman" w:hAnsi="Tahoma" w:cs="Tahoma"/>
          <w:i/>
          <w:color w:val="000000"/>
          <w:sz w:val="22"/>
          <w:szCs w:val="22"/>
          <w:lang w:val="en-GB" w:eastAsia="en-GB"/>
        </w:rPr>
        <w:t>plain formal jumper or cardigan optional</w:t>
      </w:r>
    </w:p>
    <w:p w14:paraId="0CFCE4D5" w14:textId="77777777" w:rsidR="00342C6D" w:rsidRPr="00E30C8C" w:rsidRDefault="00342C6D" w:rsidP="00C042FC">
      <w:pPr>
        <w:numPr>
          <w:ilvl w:val="0"/>
          <w:numId w:val="8"/>
        </w:numPr>
        <w:spacing w:after="160"/>
        <w:jc w:val="both"/>
        <w:rPr>
          <w:rFonts w:ascii="Tahoma" w:eastAsia="Times New Roman" w:hAnsi="Tahoma" w:cs="Tahoma"/>
          <w:i/>
          <w:color w:val="000000"/>
          <w:sz w:val="22"/>
          <w:szCs w:val="22"/>
          <w:lang w:val="en-GB" w:eastAsia="en-GB"/>
        </w:rPr>
      </w:pPr>
      <w:r w:rsidRPr="00E30C8C">
        <w:rPr>
          <w:rFonts w:ascii="Tahoma" w:eastAsia="Times New Roman" w:hAnsi="Tahoma" w:cs="Tahoma"/>
          <w:i/>
          <w:color w:val="000000"/>
          <w:sz w:val="22"/>
          <w:szCs w:val="22"/>
          <w:lang w:val="en-GB" w:eastAsia="en-GB"/>
        </w:rPr>
        <w:t>jacket/blazer/suit/tie optional</w:t>
      </w:r>
    </w:p>
    <w:p w14:paraId="5CE38656" w14:textId="77777777" w:rsidR="00342C6D" w:rsidRPr="00E30C8C" w:rsidRDefault="00342C6D" w:rsidP="00C042FC">
      <w:pPr>
        <w:spacing w:after="160"/>
        <w:jc w:val="both"/>
        <w:rPr>
          <w:rFonts w:ascii="Tahoma" w:eastAsia="Times New Roman" w:hAnsi="Tahoma" w:cs="Tahoma"/>
          <w:b/>
          <w:color w:val="000000"/>
          <w:sz w:val="22"/>
          <w:szCs w:val="22"/>
          <w:u w:val="single"/>
          <w:lang w:val="en-GB" w:eastAsia="en-GB"/>
        </w:rPr>
      </w:pPr>
    </w:p>
    <w:p w14:paraId="1FA56B9C" w14:textId="77777777" w:rsidR="00342C6D" w:rsidRPr="00E30C8C" w:rsidRDefault="00342C6D" w:rsidP="00C042FC">
      <w:pPr>
        <w:spacing w:after="160"/>
        <w:jc w:val="both"/>
        <w:rPr>
          <w:rFonts w:ascii="Tahoma" w:eastAsia="Times New Roman" w:hAnsi="Tahoma" w:cs="Tahoma"/>
          <w:b/>
          <w:color w:val="000000"/>
          <w:sz w:val="22"/>
          <w:szCs w:val="22"/>
          <w:u w:val="single"/>
          <w:lang w:val="en-GB" w:eastAsia="en-GB"/>
        </w:rPr>
      </w:pPr>
    </w:p>
    <w:p w14:paraId="281DF566" w14:textId="77777777" w:rsidR="00342C6D" w:rsidRPr="00E30C8C" w:rsidRDefault="00342C6D" w:rsidP="00C042FC">
      <w:pPr>
        <w:spacing w:after="160"/>
        <w:jc w:val="both"/>
        <w:rPr>
          <w:rFonts w:ascii="Tahoma" w:eastAsia="Times New Roman" w:hAnsi="Tahoma" w:cs="Tahoma"/>
          <w:b/>
          <w:color w:val="000000"/>
          <w:sz w:val="22"/>
          <w:szCs w:val="22"/>
          <w:u w:val="single"/>
          <w:lang w:val="en-GB" w:eastAsia="en-GB"/>
        </w:rPr>
      </w:pPr>
      <w:r w:rsidRPr="00E30C8C">
        <w:rPr>
          <w:rFonts w:ascii="Tahoma" w:eastAsia="Times New Roman" w:hAnsi="Tahoma" w:cs="Tahoma"/>
          <w:b/>
          <w:color w:val="000000"/>
          <w:sz w:val="22"/>
          <w:szCs w:val="22"/>
          <w:u w:val="single"/>
          <w:lang w:val="en-GB" w:eastAsia="en-GB"/>
        </w:rPr>
        <w:t>Under no circumstances should any student be wearing:</w:t>
      </w:r>
    </w:p>
    <w:p w14:paraId="205C0699"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‘Hoodies’</w:t>
      </w:r>
    </w:p>
    <w:p w14:paraId="0575EC6F"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Jeans or leggings</w:t>
      </w:r>
    </w:p>
    <w:p w14:paraId="17FC116E"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Boots (apart from ankle boots), high heels or sandals</w:t>
      </w:r>
    </w:p>
    <w:p w14:paraId="3C3557CB"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T-shirts or shorts or short skirts</w:t>
      </w:r>
    </w:p>
    <w:p w14:paraId="6575CE60"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Hats</w:t>
      </w:r>
    </w:p>
    <w:p w14:paraId="737B2B96" w14:textId="77777777" w:rsidR="00342C6D" w:rsidRPr="00E30C8C" w:rsidRDefault="00342C6D" w:rsidP="00C042FC">
      <w:pPr>
        <w:numPr>
          <w:ilvl w:val="0"/>
          <w:numId w:val="9"/>
        </w:num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Sportswear</w:t>
      </w:r>
    </w:p>
    <w:p w14:paraId="09D25CF2" w14:textId="5A6EEE0D" w:rsidR="00C67C9C" w:rsidRPr="00E30C8C" w:rsidRDefault="00C67C9C" w:rsidP="00C042FC">
      <w:pPr>
        <w:numPr>
          <w:ilvl w:val="0"/>
          <w:numId w:val="9"/>
        </w:numPr>
        <w:spacing w:after="160"/>
        <w:jc w:val="both"/>
        <w:rPr>
          <w:rFonts w:ascii="Tahoma" w:eastAsia="Times New Roman" w:hAnsi="Tahoma" w:cs="Tahoma"/>
          <w:color w:val="000000"/>
          <w:sz w:val="22"/>
          <w:szCs w:val="22"/>
          <w:lang w:val="en-GB" w:eastAsia="en-GB"/>
        </w:rPr>
        <w:sectPr w:rsidR="00C67C9C" w:rsidRPr="00E30C8C" w:rsidSect="00C164F1">
          <w:type w:val="continuous"/>
          <w:pgSz w:w="11900" w:h="16840"/>
          <w:pgMar w:top="720" w:right="720" w:bottom="720" w:left="720" w:header="454" w:footer="510" w:gutter="0"/>
          <w:cols w:num="2" w:space="708"/>
          <w:titlePg/>
          <w:docGrid w:linePitch="360"/>
        </w:sectPr>
      </w:pPr>
      <w:r w:rsidRPr="00E30C8C">
        <w:rPr>
          <w:rFonts w:ascii="Tahoma" w:eastAsia="Times New Roman" w:hAnsi="Tahoma" w:cs="Tahoma"/>
          <w:color w:val="000000"/>
          <w:sz w:val="22"/>
          <w:szCs w:val="22"/>
          <w:lang w:val="en-GB" w:eastAsia="en-GB"/>
        </w:rPr>
        <w:t>Large indiscreet logos</w:t>
      </w:r>
    </w:p>
    <w:p w14:paraId="6B21AD68" w14:textId="77777777" w:rsidR="00342C6D" w:rsidRPr="00E30C8C" w:rsidRDefault="00342C6D" w:rsidP="00C042FC">
      <w:p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Please also be aware that:</w:t>
      </w:r>
    </w:p>
    <w:p w14:paraId="0606543D" w14:textId="77777777" w:rsidR="00342C6D" w:rsidRPr="00E30C8C" w:rsidRDefault="00342C6D" w:rsidP="00C042FC">
      <w:pPr>
        <w:numPr>
          <w:ilvl w:val="0"/>
          <w:numId w:val="10"/>
        </w:numPr>
        <w:spacing w:before="45" w:after="45"/>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Extreme hairstyles are not </w:t>
      </w:r>
      <w:proofErr w:type="gramStart"/>
      <w:r w:rsidRPr="00E30C8C">
        <w:rPr>
          <w:rFonts w:ascii="Tahoma" w:eastAsia="Times New Roman" w:hAnsi="Tahoma" w:cs="Tahoma"/>
          <w:color w:val="000000"/>
          <w:sz w:val="22"/>
          <w:szCs w:val="22"/>
          <w:lang w:val="en-GB" w:eastAsia="en-GB"/>
        </w:rPr>
        <w:t>allowed</w:t>
      </w:r>
      <w:proofErr w:type="gramEnd"/>
      <w:r w:rsidRPr="00E30C8C">
        <w:rPr>
          <w:rFonts w:ascii="Tahoma" w:eastAsia="Times New Roman" w:hAnsi="Tahoma" w:cs="Tahoma"/>
          <w:color w:val="000000"/>
          <w:sz w:val="22"/>
          <w:szCs w:val="22"/>
          <w:lang w:val="en-GB" w:eastAsia="en-GB"/>
        </w:rPr>
        <w:t xml:space="preserve"> and hair must not be dyed unnatural colours.</w:t>
      </w:r>
    </w:p>
    <w:p w14:paraId="3BDA598A" w14:textId="77777777" w:rsidR="00342C6D" w:rsidRPr="00E30C8C" w:rsidRDefault="00342C6D" w:rsidP="00C042FC">
      <w:pPr>
        <w:numPr>
          <w:ilvl w:val="0"/>
          <w:numId w:val="10"/>
        </w:numPr>
        <w:spacing w:before="45" w:after="45"/>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Discreet jewellery may be worn.  A small ear stud may be worn, but no other facial piercing is allowed.  Tattoos must not be visible.</w:t>
      </w:r>
    </w:p>
    <w:p w14:paraId="42A9D182" w14:textId="77777777" w:rsidR="00342C6D" w:rsidRPr="00E30C8C" w:rsidRDefault="00342C6D" w:rsidP="00C042FC">
      <w:pPr>
        <w:numPr>
          <w:ilvl w:val="0"/>
          <w:numId w:val="10"/>
        </w:numPr>
        <w:spacing w:before="45" w:after="45"/>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Chewing gum is not permitted</w:t>
      </w:r>
    </w:p>
    <w:p w14:paraId="6808981B" w14:textId="77777777" w:rsidR="00342C6D" w:rsidRPr="00E30C8C" w:rsidRDefault="00342C6D" w:rsidP="00C042FC">
      <w:pPr>
        <w:numPr>
          <w:ilvl w:val="0"/>
          <w:numId w:val="10"/>
        </w:numPr>
        <w:spacing w:before="45" w:after="45"/>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Shoulders/low </w:t>
      </w:r>
      <w:proofErr w:type="gramStart"/>
      <w:r w:rsidRPr="00E30C8C">
        <w:rPr>
          <w:rFonts w:ascii="Tahoma" w:eastAsia="Times New Roman" w:hAnsi="Tahoma" w:cs="Tahoma"/>
          <w:color w:val="000000"/>
          <w:sz w:val="22"/>
          <w:szCs w:val="22"/>
          <w:lang w:val="en-GB" w:eastAsia="en-GB"/>
        </w:rPr>
        <w:t>neck line</w:t>
      </w:r>
      <w:proofErr w:type="gramEnd"/>
      <w:r w:rsidRPr="00E30C8C">
        <w:rPr>
          <w:rFonts w:ascii="Tahoma" w:eastAsia="Times New Roman" w:hAnsi="Tahoma" w:cs="Tahoma"/>
          <w:color w:val="000000"/>
          <w:sz w:val="22"/>
          <w:szCs w:val="22"/>
          <w:lang w:val="en-GB" w:eastAsia="en-GB"/>
        </w:rPr>
        <w:t>/back should not be exposed</w:t>
      </w:r>
    </w:p>
    <w:p w14:paraId="2CC02571" w14:textId="77777777" w:rsidR="00342C6D" w:rsidRPr="00E30C8C" w:rsidRDefault="00342C6D" w:rsidP="00C042FC">
      <w:pPr>
        <w:spacing w:before="45" w:after="45"/>
        <w:ind w:left="720"/>
        <w:rPr>
          <w:rFonts w:ascii="Tahoma" w:eastAsia="Times New Roman" w:hAnsi="Tahoma" w:cs="Tahoma"/>
          <w:color w:val="000000"/>
          <w:sz w:val="22"/>
          <w:szCs w:val="22"/>
          <w:lang w:val="en-GB" w:eastAsia="en-GB"/>
        </w:rPr>
      </w:pPr>
    </w:p>
    <w:p w14:paraId="1A613F2E" w14:textId="243760CC" w:rsidR="00342C6D" w:rsidRPr="00E30C8C" w:rsidRDefault="00342C6D" w:rsidP="00C042FC">
      <w:pPr>
        <w:spacing w:after="160"/>
        <w:jc w:val="both"/>
        <w:rPr>
          <w:rFonts w:ascii="Tahoma" w:eastAsia="Times New Roman" w:hAnsi="Tahoma" w:cs="Tahoma"/>
          <w:color w:val="000000"/>
          <w:sz w:val="22"/>
          <w:szCs w:val="22"/>
          <w:lang w:val="en-GB" w:eastAsia="en-GB"/>
        </w:rPr>
      </w:pPr>
      <w:r w:rsidRPr="00E30C8C">
        <w:rPr>
          <w:rFonts w:ascii="Tahoma" w:eastAsia="Times New Roman" w:hAnsi="Tahoma" w:cs="Tahoma"/>
          <w:color w:val="000000"/>
          <w:sz w:val="22"/>
          <w:szCs w:val="22"/>
          <w:lang w:val="en-GB" w:eastAsia="en-GB"/>
        </w:rPr>
        <w:t xml:space="preserve">Students that arrive for school in September failing to comply with our new dress code will have inappropriate items confiscated or if not suitable will be sent home to change. If students are missing </w:t>
      </w:r>
      <w:proofErr w:type="gramStart"/>
      <w:r w:rsidRPr="00E30C8C">
        <w:rPr>
          <w:rFonts w:ascii="Tahoma" w:eastAsia="Times New Roman" w:hAnsi="Tahoma" w:cs="Tahoma"/>
          <w:color w:val="000000"/>
          <w:sz w:val="22"/>
          <w:szCs w:val="22"/>
          <w:lang w:val="en-GB" w:eastAsia="en-GB"/>
        </w:rPr>
        <w:t>lanyards</w:t>
      </w:r>
      <w:proofErr w:type="gramEnd"/>
      <w:r w:rsidRPr="00E30C8C">
        <w:rPr>
          <w:rFonts w:ascii="Tahoma" w:eastAsia="Times New Roman" w:hAnsi="Tahoma" w:cs="Tahoma"/>
          <w:color w:val="000000"/>
          <w:sz w:val="22"/>
          <w:szCs w:val="22"/>
          <w:lang w:val="en-GB" w:eastAsia="en-GB"/>
        </w:rPr>
        <w:t xml:space="preserve"> they will need to borrow one from the Sixth Form Reception or Study Centre, in exchange for a deposit (oyster card/keys). Persistent refusers will lose their free time outside lessons and could face more serious sanctions. We would really appreciate your support in ensuring </w:t>
      </w:r>
      <w:proofErr w:type="gramStart"/>
      <w:r w:rsidRPr="00E30C8C">
        <w:rPr>
          <w:rFonts w:ascii="Tahoma" w:eastAsia="Times New Roman" w:hAnsi="Tahoma" w:cs="Tahoma"/>
          <w:color w:val="000000"/>
          <w:sz w:val="22"/>
          <w:szCs w:val="22"/>
          <w:lang w:val="en-GB" w:eastAsia="en-GB"/>
        </w:rPr>
        <w:t>all of</w:t>
      </w:r>
      <w:proofErr w:type="gramEnd"/>
      <w:r w:rsidRPr="00E30C8C">
        <w:rPr>
          <w:rFonts w:ascii="Tahoma" w:eastAsia="Times New Roman" w:hAnsi="Tahoma" w:cs="Tahoma"/>
          <w:color w:val="000000"/>
          <w:sz w:val="22"/>
          <w:szCs w:val="22"/>
          <w:lang w:val="en-GB" w:eastAsia="en-GB"/>
        </w:rPr>
        <w:t xml:space="preserve"> our young people are dressed suitably for school and ready to learn. This dress code will uphold standards and make the sixth form a safer, more </w:t>
      </w:r>
      <w:proofErr w:type="gramStart"/>
      <w:r w:rsidRPr="00E30C8C">
        <w:rPr>
          <w:rFonts w:ascii="Tahoma" w:eastAsia="Times New Roman" w:hAnsi="Tahoma" w:cs="Tahoma"/>
          <w:color w:val="000000"/>
          <w:sz w:val="22"/>
          <w:szCs w:val="22"/>
          <w:lang w:val="en-GB" w:eastAsia="en-GB"/>
        </w:rPr>
        <w:t>professional</w:t>
      </w:r>
      <w:proofErr w:type="gramEnd"/>
      <w:r w:rsidRPr="00E30C8C">
        <w:rPr>
          <w:rFonts w:ascii="Tahoma" w:eastAsia="Times New Roman" w:hAnsi="Tahoma" w:cs="Tahoma"/>
          <w:color w:val="000000"/>
          <w:sz w:val="22"/>
          <w:szCs w:val="22"/>
          <w:lang w:val="en-GB" w:eastAsia="en-GB"/>
        </w:rPr>
        <w:t xml:space="preserve"> and more aspirational place to work.</w:t>
      </w:r>
    </w:p>
    <w:p w14:paraId="068BF3F4" w14:textId="2BE85692" w:rsidR="000B4459" w:rsidRPr="00E30C8C" w:rsidRDefault="000334F1" w:rsidP="00C042FC">
      <w:pPr>
        <w:tabs>
          <w:tab w:val="left" w:pos="5562"/>
        </w:tabs>
        <w:spacing w:after="40"/>
        <w:jc w:val="both"/>
        <w:rPr>
          <w:rFonts w:ascii="Tahoma" w:eastAsia="+mn-ea" w:hAnsi="Tahoma" w:cs="Tahoma"/>
          <w:b/>
          <w:color w:val="000000"/>
          <w:kern w:val="24"/>
          <w:sz w:val="22"/>
          <w:szCs w:val="22"/>
          <w:lang w:val="en-GB" w:eastAsia="en-GB"/>
        </w:rPr>
      </w:pPr>
      <w:r w:rsidRPr="00E30C8C">
        <w:rPr>
          <w:rFonts w:ascii="Tahoma" w:eastAsia="+mn-ea" w:hAnsi="Tahoma" w:cs="Tahoma"/>
          <w:b/>
          <w:color w:val="000000"/>
          <w:kern w:val="24"/>
          <w:sz w:val="22"/>
          <w:szCs w:val="22"/>
          <w:lang w:val="en-GB" w:eastAsia="en-GB"/>
        </w:rPr>
        <w:t>Induction day</w:t>
      </w:r>
    </w:p>
    <w:p w14:paraId="3CCF1FA0" w14:textId="70FD1C95" w:rsidR="000B4459" w:rsidRPr="00E30C8C" w:rsidRDefault="000B4459" w:rsidP="00C042FC">
      <w:pPr>
        <w:tabs>
          <w:tab w:val="left" w:pos="5562"/>
        </w:tabs>
        <w:spacing w:after="40"/>
        <w:jc w:val="both"/>
        <w:rPr>
          <w:rFonts w:ascii="Tahoma" w:eastAsia="+mn-ea" w:hAnsi="Tahoma" w:cs="Tahoma"/>
          <w:b/>
          <w:color w:val="000000"/>
          <w:kern w:val="24"/>
          <w:sz w:val="22"/>
          <w:szCs w:val="22"/>
          <w:lang w:val="en-GB" w:eastAsia="en-GB"/>
        </w:rPr>
      </w:pPr>
    </w:p>
    <w:p w14:paraId="2A69F5AF" w14:textId="63D324E5" w:rsidR="000B4459" w:rsidRPr="00E30C8C" w:rsidRDefault="000334F1" w:rsidP="00C042FC">
      <w:pPr>
        <w:tabs>
          <w:tab w:val="left" w:pos="5562"/>
        </w:tabs>
        <w:spacing w:after="40"/>
        <w:jc w:val="both"/>
        <w:rPr>
          <w:rFonts w:ascii="Tahoma" w:hAnsi="Tahoma" w:cs="Tahoma"/>
          <w:sz w:val="22"/>
          <w:szCs w:val="22"/>
          <w:lang w:val="en-GB"/>
        </w:rPr>
      </w:pPr>
      <w:r w:rsidRPr="00E30C8C">
        <w:rPr>
          <w:rFonts w:ascii="Tahoma" w:hAnsi="Tahoma" w:cs="Tahoma"/>
          <w:b/>
          <w:sz w:val="22"/>
          <w:szCs w:val="22"/>
          <w:lang w:val="en-GB"/>
        </w:rPr>
        <w:t>Induction day</w:t>
      </w:r>
      <w:r w:rsidR="000B4459" w:rsidRPr="00E30C8C">
        <w:rPr>
          <w:rFonts w:ascii="Tahoma" w:hAnsi="Tahoma" w:cs="Tahoma"/>
          <w:b/>
          <w:sz w:val="22"/>
          <w:szCs w:val="22"/>
          <w:lang w:val="en-GB"/>
        </w:rPr>
        <w:t xml:space="preserve"> for all new year 12 students is Thursday 10</w:t>
      </w:r>
      <w:r w:rsidR="000B4459" w:rsidRPr="00E30C8C">
        <w:rPr>
          <w:rFonts w:ascii="Tahoma" w:hAnsi="Tahoma" w:cs="Tahoma"/>
          <w:b/>
          <w:sz w:val="22"/>
          <w:szCs w:val="22"/>
          <w:vertAlign w:val="superscript"/>
          <w:lang w:val="en-GB"/>
        </w:rPr>
        <w:t>th</w:t>
      </w:r>
      <w:r w:rsidR="000B4459" w:rsidRPr="00E30C8C">
        <w:rPr>
          <w:rFonts w:ascii="Tahoma" w:hAnsi="Tahoma" w:cs="Tahoma"/>
          <w:b/>
          <w:sz w:val="22"/>
          <w:szCs w:val="22"/>
          <w:lang w:val="en-GB"/>
        </w:rPr>
        <w:t xml:space="preserve"> September from 12.15pm to 2.40pm. </w:t>
      </w:r>
      <w:r w:rsidR="000B4459" w:rsidRPr="00E30C8C">
        <w:rPr>
          <w:rFonts w:ascii="Tahoma" w:hAnsi="Tahoma" w:cs="Tahoma"/>
          <w:sz w:val="22"/>
          <w:szCs w:val="22"/>
          <w:lang w:val="en-GB"/>
        </w:rPr>
        <w:t>Please see table below:</w:t>
      </w:r>
    </w:p>
    <w:p w14:paraId="3E030581" w14:textId="77777777" w:rsidR="000B4459" w:rsidRPr="00E30C8C" w:rsidRDefault="000B4459" w:rsidP="00C042FC">
      <w:pPr>
        <w:tabs>
          <w:tab w:val="left" w:pos="5562"/>
        </w:tabs>
        <w:spacing w:after="40"/>
        <w:jc w:val="both"/>
        <w:rPr>
          <w:rFonts w:ascii="Tahoma" w:hAnsi="Tahoma" w:cs="Tahoma"/>
          <w:sz w:val="22"/>
          <w:szCs w:val="22"/>
          <w:lang w:val="en-GB"/>
        </w:rPr>
      </w:pPr>
    </w:p>
    <w:tbl>
      <w:tblPr>
        <w:tblStyle w:val="TableGrid"/>
        <w:tblW w:w="0" w:type="auto"/>
        <w:tblLook w:val="04A0" w:firstRow="1" w:lastRow="0" w:firstColumn="1" w:lastColumn="0" w:noHBand="0" w:noVBand="1"/>
      </w:tblPr>
      <w:tblGrid>
        <w:gridCol w:w="2294"/>
        <w:gridCol w:w="1531"/>
        <w:gridCol w:w="1531"/>
        <w:gridCol w:w="1631"/>
        <w:gridCol w:w="1557"/>
        <w:gridCol w:w="1470"/>
      </w:tblGrid>
      <w:tr w:rsidR="000B4459" w:rsidRPr="00E30C8C" w14:paraId="60AB85DB" w14:textId="77777777" w:rsidTr="00C164F1">
        <w:tc>
          <w:tcPr>
            <w:tcW w:w="10014" w:type="dxa"/>
            <w:gridSpan w:val="6"/>
          </w:tcPr>
          <w:p w14:paraId="14F6F1EB" w14:textId="77777777" w:rsidR="000B4459" w:rsidRPr="00E30C8C" w:rsidRDefault="000B4459" w:rsidP="00C042FC">
            <w:pPr>
              <w:jc w:val="both"/>
              <w:rPr>
                <w:rFonts w:ascii="Tahoma" w:hAnsi="Tahoma" w:cs="Tahoma"/>
                <w:b/>
                <w:sz w:val="22"/>
                <w:szCs w:val="22"/>
              </w:rPr>
            </w:pPr>
            <w:r w:rsidRPr="00E30C8C">
              <w:rPr>
                <w:rFonts w:ascii="Tahoma" w:hAnsi="Tahoma" w:cs="Tahoma"/>
                <w:b/>
                <w:sz w:val="22"/>
                <w:szCs w:val="22"/>
              </w:rPr>
              <w:lastRenderedPageBreak/>
              <w:t>Beal High School Induction Week w/c 7 September 2020</w:t>
            </w:r>
          </w:p>
        </w:tc>
      </w:tr>
      <w:tr w:rsidR="000B4459" w:rsidRPr="00E30C8C" w14:paraId="33F049D4" w14:textId="77777777" w:rsidTr="00C164F1">
        <w:tc>
          <w:tcPr>
            <w:tcW w:w="2294" w:type="dxa"/>
          </w:tcPr>
          <w:p w14:paraId="2F3B1952"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Sessions</w:t>
            </w:r>
          </w:p>
        </w:tc>
        <w:tc>
          <w:tcPr>
            <w:tcW w:w="1531" w:type="dxa"/>
          </w:tcPr>
          <w:p w14:paraId="094734CF"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7 Sept</w:t>
            </w:r>
          </w:p>
        </w:tc>
        <w:tc>
          <w:tcPr>
            <w:tcW w:w="1531" w:type="dxa"/>
          </w:tcPr>
          <w:p w14:paraId="0BC1B0C2"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8 Sept</w:t>
            </w:r>
          </w:p>
        </w:tc>
        <w:tc>
          <w:tcPr>
            <w:tcW w:w="1631" w:type="dxa"/>
          </w:tcPr>
          <w:p w14:paraId="20A6C7DD"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9 Sept</w:t>
            </w:r>
          </w:p>
        </w:tc>
        <w:tc>
          <w:tcPr>
            <w:tcW w:w="1557" w:type="dxa"/>
          </w:tcPr>
          <w:p w14:paraId="394E2468"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10 Sept</w:t>
            </w:r>
          </w:p>
        </w:tc>
        <w:tc>
          <w:tcPr>
            <w:tcW w:w="1470" w:type="dxa"/>
          </w:tcPr>
          <w:p w14:paraId="05D76953"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11 Sept</w:t>
            </w:r>
          </w:p>
        </w:tc>
      </w:tr>
      <w:tr w:rsidR="000B4459" w:rsidRPr="00E30C8C" w14:paraId="0D8AA063" w14:textId="77777777" w:rsidTr="00C164F1">
        <w:tc>
          <w:tcPr>
            <w:tcW w:w="2294" w:type="dxa"/>
          </w:tcPr>
          <w:p w14:paraId="244D1818" w14:textId="77777777" w:rsidR="000B4459" w:rsidRPr="00E30C8C" w:rsidRDefault="000B4459" w:rsidP="00C042FC">
            <w:pPr>
              <w:jc w:val="both"/>
              <w:rPr>
                <w:rFonts w:ascii="Tahoma" w:hAnsi="Tahoma" w:cs="Tahoma"/>
                <w:sz w:val="22"/>
                <w:szCs w:val="22"/>
              </w:rPr>
            </w:pPr>
          </w:p>
        </w:tc>
        <w:tc>
          <w:tcPr>
            <w:tcW w:w="1531" w:type="dxa"/>
          </w:tcPr>
          <w:p w14:paraId="3CA20E89"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Monday</w:t>
            </w:r>
          </w:p>
        </w:tc>
        <w:tc>
          <w:tcPr>
            <w:tcW w:w="1531" w:type="dxa"/>
          </w:tcPr>
          <w:p w14:paraId="301471FD"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Tuesday</w:t>
            </w:r>
          </w:p>
        </w:tc>
        <w:tc>
          <w:tcPr>
            <w:tcW w:w="1631" w:type="dxa"/>
          </w:tcPr>
          <w:p w14:paraId="1B65D70C"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Wednesday</w:t>
            </w:r>
          </w:p>
        </w:tc>
        <w:tc>
          <w:tcPr>
            <w:tcW w:w="1557" w:type="dxa"/>
          </w:tcPr>
          <w:p w14:paraId="2CF79C8F"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Thursday</w:t>
            </w:r>
          </w:p>
        </w:tc>
        <w:tc>
          <w:tcPr>
            <w:tcW w:w="1470" w:type="dxa"/>
          </w:tcPr>
          <w:p w14:paraId="323DF271"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Friday</w:t>
            </w:r>
          </w:p>
        </w:tc>
      </w:tr>
      <w:tr w:rsidR="000B4459" w:rsidRPr="00E30C8C" w14:paraId="4D655E1A" w14:textId="77777777" w:rsidTr="00C164F1">
        <w:tc>
          <w:tcPr>
            <w:tcW w:w="2294" w:type="dxa"/>
          </w:tcPr>
          <w:p w14:paraId="1A37A672"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09.30 – 11.55</w:t>
            </w:r>
          </w:p>
        </w:tc>
        <w:tc>
          <w:tcPr>
            <w:tcW w:w="1531" w:type="dxa"/>
            <w:shd w:val="clear" w:color="auto" w:fill="5B9BD5" w:themeFill="accent1"/>
          </w:tcPr>
          <w:p w14:paraId="63F92AE5"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STAFF INSET</w:t>
            </w:r>
          </w:p>
        </w:tc>
        <w:tc>
          <w:tcPr>
            <w:tcW w:w="1531" w:type="dxa"/>
          </w:tcPr>
          <w:p w14:paraId="68EF77F8"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Year 7</w:t>
            </w:r>
          </w:p>
        </w:tc>
        <w:tc>
          <w:tcPr>
            <w:tcW w:w="1631" w:type="dxa"/>
          </w:tcPr>
          <w:p w14:paraId="45DA4AB2"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Year 9</w:t>
            </w:r>
          </w:p>
        </w:tc>
        <w:tc>
          <w:tcPr>
            <w:tcW w:w="1557" w:type="dxa"/>
          </w:tcPr>
          <w:p w14:paraId="62707431"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Year 11</w:t>
            </w:r>
          </w:p>
        </w:tc>
        <w:tc>
          <w:tcPr>
            <w:tcW w:w="1470" w:type="dxa"/>
          </w:tcPr>
          <w:p w14:paraId="0F265A5D" w14:textId="77777777" w:rsidR="000B4459" w:rsidRPr="00E30C8C" w:rsidRDefault="000B4459" w:rsidP="00C042FC">
            <w:pPr>
              <w:jc w:val="both"/>
              <w:rPr>
                <w:rFonts w:ascii="Tahoma" w:hAnsi="Tahoma" w:cs="Tahoma"/>
                <w:sz w:val="22"/>
                <w:szCs w:val="22"/>
                <w:highlight w:val="lightGray"/>
              </w:rPr>
            </w:pPr>
            <w:r w:rsidRPr="00E30C8C">
              <w:rPr>
                <w:rFonts w:ascii="Tahoma" w:hAnsi="Tahoma" w:cs="Tahoma"/>
                <w:sz w:val="22"/>
                <w:szCs w:val="22"/>
              </w:rPr>
              <w:t>Year 13</w:t>
            </w:r>
          </w:p>
        </w:tc>
      </w:tr>
      <w:tr w:rsidR="000B4459" w:rsidRPr="00E30C8C" w14:paraId="732A35D5" w14:textId="77777777" w:rsidTr="00C164F1">
        <w:tc>
          <w:tcPr>
            <w:tcW w:w="2294" w:type="dxa"/>
          </w:tcPr>
          <w:p w14:paraId="44D7EDC0" w14:textId="77777777" w:rsidR="000B4459" w:rsidRPr="00E30C8C" w:rsidRDefault="000B4459" w:rsidP="00C042FC">
            <w:pPr>
              <w:jc w:val="both"/>
              <w:rPr>
                <w:rFonts w:ascii="Tahoma" w:hAnsi="Tahoma" w:cs="Tahoma"/>
                <w:sz w:val="22"/>
                <w:szCs w:val="22"/>
              </w:rPr>
            </w:pPr>
            <w:proofErr w:type="gramStart"/>
            <w:r w:rsidRPr="00E30C8C">
              <w:rPr>
                <w:rFonts w:ascii="Tahoma" w:hAnsi="Tahoma" w:cs="Tahoma"/>
                <w:sz w:val="22"/>
                <w:szCs w:val="22"/>
              </w:rPr>
              <w:t>11.55  -</w:t>
            </w:r>
            <w:proofErr w:type="gramEnd"/>
            <w:r w:rsidRPr="00E30C8C">
              <w:rPr>
                <w:rFonts w:ascii="Tahoma" w:hAnsi="Tahoma" w:cs="Tahoma"/>
                <w:sz w:val="22"/>
                <w:szCs w:val="22"/>
              </w:rPr>
              <w:t xml:space="preserve"> 12.15</w:t>
            </w:r>
          </w:p>
        </w:tc>
        <w:tc>
          <w:tcPr>
            <w:tcW w:w="7720" w:type="dxa"/>
            <w:gridSpan w:val="5"/>
            <w:shd w:val="clear" w:color="auto" w:fill="auto"/>
          </w:tcPr>
          <w:p w14:paraId="2AC8C494"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CLEANING</w:t>
            </w:r>
          </w:p>
        </w:tc>
      </w:tr>
      <w:tr w:rsidR="000B4459" w:rsidRPr="00E30C8C" w14:paraId="18418FD7" w14:textId="77777777" w:rsidTr="00C164F1">
        <w:tc>
          <w:tcPr>
            <w:tcW w:w="2294" w:type="dxa"/>
          </w:tcPr>
          <w:p w14:paraId="356024F1"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12.15 – 14.40</w:t>
            </w:r>
          </w:p>
        </w:tc>
        <w:tc>
          <w:tcPr>
            <w:tcW w:w="1531" w:type="dxa"/>
            <w:shd w:val="clear" w:color="auto" w:fill="5B9BD5" w:themeFill="accent1"/>
          </w:tcPr>
          <w:p w14:paraId="4475EF11"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STAFF INSET</w:t>
            </w:r>
          </w:p>
        </w:tc>
        <w:tc>
          <w:tcPr>
            <w:tcW w:w="1531" w:type="dxa"/>
          </w:tcPr>
          <w:p w14:paraId="7B613DE2"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Year 8</w:t>
            </w:r>
          </w:p>
        </w:tc>
        <w:tc>
          <w:tcPr>
            <w:tcW w:w="1631" w:type="dxa"/>
          </w:tcPr>
          <w:p w14:paraId="5C8FF7B8"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Year 10</w:t>
            </w:r>
          </w:p>
        </w:tc>
        <w:tc>
          <w:tcPr>
            <w:tcW w:w="1557" w:type="dxa"/>
          </w:tcPr>
          <w:p w14:paraId="1A1F27FC" w14:textId="77777777" w:rsidR="000B4459" w:rsidRPr="00E30C8C" w:rsidRDefault="000B4459" w:rsidP="00C042FC">
            <w:pPr>
              <w:jc w:val="both"/>
              <w:rPr>
                <w:rFonts w:ascii="Tahoma" w:hAnsi="Tahoma" w:cs="Tahoma"/>
                <w:b/>
                <w:sz w:val="22"/>
                <w:szCs w:val="22"/>
                <w:u w:val="single"/>
              </w:rPr>
            </w:pPr>
            <w:r w:rsidRPr="00E30C8C">
              <w:rPr>
                <w:rFonts w:ascii="Tahoma" w:hAnsi="Tahoma" w:cs="Tahoma"/>
                <w:b/>
                <w:sz w:val="22"/>
                <w:szCs w:val="22"/>
                <w:u w:val="single"/>
              </w:rPr>
              <w:t>Year 12</w:t>
            </w:r>
          </w:p>
        </w:tc>
        <w:tc>
          <w:tcPr>
            <w:tcW w:w="1470" w:type="dxa"/>
            <w:shd w:val="clear" w:color="auto" w:fill="5B9BD5" w:themeFill="accent1"/>
          </w:tcPr>
          <w:p w14:paraId="384DB5BB" w14:textId="77777777" w:rsidR="000B4459" w:rsidRPr="00E30C8C" w:rsidRDefault="000B4459" w:rsidP="00C042FC">
            <w:pPr>
              <w:jc w:val="both"/>
              <w:rPr>
                <w:rFonts w:ascii="Tahoma" w:hAnsi="Tahoma" w:cs="Tahoma"/>
                <w:sz w:val="22"/>
                <w:szCs w:val="22"/>
              </w:rPr>
            </w:pPr>
            <w:r w:rsidRPr="00E30C8C">
              <w:rPr>
                <w:rFonts w:ascii="Tahoma" w:hAnsi="Tahoma" w:cs="Tahoma"/>
                <w:sz w:val="22"/>
                <w:szCs w:val="22"/>
              </w:rPr>
              <w:t>STAFF INSET</w:t>
            </w:r>
          </w:p>
        </w:tc>
      </w:tr>
    </w:tbl>
    <w:p w14:paraId="2637FAD5" w14:textId="77777777" w:rsidR="000B4459" w:rsidRPr="00E30C8C" w:rsidRDefault="000B4459" w:rsidP="00C042FC">
      <w:pPr>
        <w:tabs>
          <w:tab w:val="left" w:pos="5562"/>
        </w:tabs>
        <w:spacing w:after="40"/>
        <w:jc w:val="both"/>
        <w:rPr>
          <w:rFonts w:ascii="Tahoma" w:hAnsi="Tahoma" w:cs="Tahoma"/>
          <w:sz w:val="22"/>
          <w:szCs w:val="22"/>
          <w:lang w:val="en-GB"/>
        </w:rPr>
      </w:pPr>
    </w:p>
    <w:p w14:paraId="6DE20EB1" w14:textId="15418446" w:rsidR="00622968" w:rsidRPr="00E30C8C" w:rsidRDefault="00622968" w:rsidP="00C042FC">
      <w:pPr>
        <w:jc w:val="both"/>
        <w:rPr>
          <w:rFonts w:ascii="Tahoma" w:hAnsi="Tahoma" w:cs="Tahoma"/>
          <w:sz w:val="22"/>
          <w:szCs w:val="22"/>
          <w:lang w:val="en-GB"/>
        </w:rPr>
      </w:pPr>
      <w:r w:rsidRPr="00E30C8C">
        <w:rPr>
          <w:rFonts w:ascii="Tahoma" w:hAnsi="Tahoma" w:cs="Tahoma"/>
          <w:sz w:val="22"/>
          <w:szCs w:val="22"/>
          <w:lang w:val="en-GB"/>
        </w:rPr>
        <w:t>We will email in early September to confirm which form your child will be in and where they should go on induction day as they will spend the afternoon with their new tutor group. During induction they will receive their timetable and receive important information</w:t>
      </w:r>
      <w:r w:rsidR="000A7C19" w:rsidRPr="00E30C8C">
        <w:rPr>
          <w:rFonts w:ascii="Tahoma" w:hAnsi="Tahoma" w:cs="Tahoma"/>
          <w:sz w:val="22"/>
          <w:szCs w:val="22"/>
          <w:lang w:val="en-GB"/>
        </w:rPr>
        <w:t xml:space="preserve"> about expectations, </w:t>
      </w:r>
      <w:proofErr w:type="gramStart"/>
      <w:r w:rsidR="000A7C19" w:rsidRPr="00E30C8C">
        <w:rPr>
          <w:rFonts w:ascii="Tahoma" w:hAnsi="Tahoma" w:cs="Tahoma"/>
          <w:sz w:val="22"/>
          <w:szCs w:val="22"/>
          <w:lang w:val="en-GB"/>
        </w:rPr>
        <w:t>procedures</w:t>
      </w:r>
      <w:proofErr w:type="gramEnd"/>
      <w:r w:rsidR="000A7C19" w:rsidRPr="00E30C8C">
        <w:rPr>
          <w:rFonts w:ascii="Tahoma" w:hAnsi="Tahoma" w:cs="Tahoma"/>
          <w:sz w:val="22"/>
          <w:szCs w:val="22"/>
          <w:lang w:val="en-GB"/>
        </w:rPr>
        <w:t xml:space="preserve"> and opportunities</w:t>
      </w:r>
      <w:r w:rsidRPr="00E30C8C">
        <w:rPr>
          <w:rFonts w:ascii="Tahoma" w:hAnsi="Tahoma" w:cs="Tahoma"/>
          <w:sz w:val="22"/>
          <w:szCs w:val="22"/>
          <w:lang w:val="en-GB"/>
        </w:rPr>
        <w:t xml:space="preserve">. </w:t>
      </w:r>
      <w:r w:rsidR="004E231B" w:rsidRPr="00E30C8C">
        <w:rPr>
          <w:rFonts w:ascii="Tahoma" w:hAnsi="Tahoma" w:cs="Tahoma"/>
          <w:sz w:val="22"/>
          <w:szCs w:val="22"/>
          <w:lang w:val="en-GB"/>
        </w:rPr>
        <w:t xml:space="preserve">They will also be photographed for their student ID so should ensure that they are adhering to our sixth form dress code. </w:t>
      </w:r>
      <w:r w:rsidRPr="00E30C8C">
        <w:rPr>
          <w:rFonts w:ascii="Tahoma" w:hAnsi="Tahoma" w:cs="Tahoma"/>
          <w:sz w:val="22"/>
          <w:szCs w:val="22"/>
          <w:lang w:val="en-GB"/>
        </w:rPr>
        <w:t>Please also be aware most of our induction</w:t>
      </w:r>
      <w:r w:rsidR="00446DF9" w:rsidRPr="00E30C8C">
        <w:rPr>
          <w:rFonts w:ascii="Tahoma" w:hAnsi="Tahoma" w:cs="Tahoma"/>
          <w:sz w:val="22"/>
          <w:szCs w:val="22"/>
          <w:lang w:val="en-GB"/>
        </w:rPr>
        <w:t xml:space="preserve"> will be virtual so they will be</w:t>
      </w:r>
      <w:r w:rsidRPr="00E30C8C">
        <w:rPr>
          <w:rFonts w:ascii="Tahoma" w:hAnsi="Tahoma" w:cs="Tahoma"/>
          <w:sz w:val="22"/>
          <w:szCs w:val="22"/>
          <w:lang w:val="en-GB"/>
        </w:rPr>
        <w:t xml:space="preserve"> expected to watch all BSF induction videos shared via the school</w:t>
      </w:r>
      <w:r w:rsidR="002301D0" w:rsidRPr="00E30C8C">
        <w:rPr>
          <w:rFonts w:ascii="Tahoma" w:hAnsi="Tahoma" w:cs="Tahoma"/>
          <w:sz w:val="22"/>
          <w:szCs w:val="22"/>
          <w:lang w:val="en-GB"/>
        </w:rPr>
        <w:t>’s YouT</w:t>
      </w:r>
      <w:r w:rsidR="000A7C19" w:rsidRPr="00E30C8C">
        <w:rPr>
          <w:rFonts w:ascii="Tahoma" w:hAnsi="Tahoma" w:cs="Tahoma"/>
          <w:sz w:val="22"/>
          <w:szCs w:val="22"/>
          <w:lang w:val="en-GB"/>
        </w:rPr>
        <w:t>ube channel prior to the start of their studies on Monday 14</w:t>
      </w:r>
      <w:r w:rsidR="000A7C19" w:rsidRPr="00E30C8C">
        <w:rPr>
          <w:rFonts w:ascii="Tahoma" w:hAnsi="Tahoma" w:cs="Tahoma"/>
          <w:sz w:val="22"/>
          <w:szCs w:val="22"/>
          <w:vertAlign w:val="superscript"/>
          <w:lang w:val="en-GB"/>
        </w:rPr>
        <w:t>th</w:t>
      </w:r>
      <w:r w:rsidR="000A7C19" w:rsidRPr="00E30C8C">
        <w:rPr>
          <w:rFonts w:ascii="Tahoma" w:hAnsi="Tahoma" w:cs="Tahoma"/>
          <w:sz w:val="22"/>
          <w:szCs w:val="22"/>
          <w:lang w:val="en-GB"/>
        </w:rPr>
        <w:t xml:space="preserve"> September.</w:t>
      </w:r>
      <w:r w:rsidR="002301D0" w:rsidRPr="00E30C8C">
        <w:rPr>
          <w:rFonts w:ascii="Tahoma" w:hAnsi="Tahoma" w:cs="Tahoma"/>
          <w:sz w:val="22"/>
          <w:szCs w:val="22"/>
          <w:lang w:val="en-GB"/>
        </w:rPr>
        <w:t xml:space="preserve"> These will include sessions on </w:t>
      </w:r>
      <w:r w:rsidR="0089190B" w:rsidRPr="00E30C8C">
        <w:rPr>
          <w:rFonts w:ascii="Tahoma" w:hAnsi="Tahoma" w:cs="Tahoma"/>
          <w:sz w:val="22"/>
          <w:szCs w:val="22"/>
          <w:lang w:val="en-GB"/>
        </w:rPr>
        <w:t xml:space="preserve">getting ready for A levels, achieving top grades, getting organised, </w:t>
      </w:r>
      <w:r w:rsidR="002301D0" w:rsidRPr="00E30C8C">
        <w:rPr>
          <w:rFonts w:ascii="Tahoma" w:hAnsi="Tahoma" w:cs="Tahoma"/>
          <w:sz w:val="22"/>
          <w:szCs w:val="22"/>
          <w:lang w:val="en-GB"/>
        </w:rPr>
        <w:t xml:space="preserve">study skills, mental health and wellbeing, targets for A level, apprenticeships, a parent forum, sixth form tour, </w:t>
      </w:r>
      <w:proofErr w:type="spellStart"/>
      <w:r w:rsidR="002301D0" w:rsidRPr="00E30C8C">
        <w:rPr>
          <w:rFonts w:ascii="Tahoma" w:hAnsi="Tahoma" w:cs="Tahoma"/>
          <w:sz w:val="22"/>
          <w:szCs w:val="22"/>
          <w:lang w:val="en-GB"/>
        </w:rPr>
        <w:t>Unifrog</w:t>
      </w:r>
      <w:proofErr w:type="spellEnd"/>
      <w:r w:rsidR="002301D0" w:rsidRPr="00E30C8C">
        <w:rPr>
          <w:rFonts w:ascii="Tahoma" w:hAnsi="Tahoma" w:cs="Tahoma"/>
          <w:sz w:val="22"/>
          <w:szCs w:val="22"/>
          <w:lang w:val="en-GB"/>
        </w:rPr>
        <w:t xml:space="preserve">, university, the 16-19 bursary and digital induction. </w:t>
      </w:r>
    </w:p>
    <w:p w14:paraId="747F3672" w14:textId="4F58B497" w:rsidR="00C4523F" w:rsidRPr="00E30C8C" w:rsidRDefault="00C4523F" w:rsidP="00C042FC">
      <w:pPr>
        <w:jc w:val="both"/>
        <w:rPr>
          <w:rFonts w:ascii="Tahoma" w:hAnsi="Tahoma" w:cs="Tahoma"/>
          <w:sz w:val="22"/>
          <w:szCs w:val="22"/>
          <w:lang w:val="en-GB"/>
        </w:rPr>
      </w:pPr>
    </w:p>
    <w:p w14:paraId="0E8FBCA1" w14:textId="5BC92473" w:rsidR="00C164F1" w:rsidRPr="00E30C8C" w:rsidRDefault="00C164F1" w:rsidP="00C042FC">
      <w:pPr>
        <w:jc w:val="both"/>
        <w:rPr>
          <w:rFonts w:ascii="Tahoma" w:hAnsi="Tahoma" w:cs="Tahoma"/>
          <w:b/>
          <w:sz w:val="22"/>
          <w:szCs w:val="22"/>
          <w:lang w:val="en-GB"/>
        </w:rPr>
      </w:pPr>
      <w:r w:rsidRPr="00E30C8C">
        <w:rPr>
          <w:rFonts w:ascii="Tahoma" w:hAnsi="Tahoma" w:cs="Tahoma"/>
          <w:b/>
          <w:sz w:val="22"/>
          <w:szCs w:val="22"/>
          <w:lang w:val="en-GB"/>
        </w:rPr>
        <w:t>Progression, At</w:t>
      </w:r>
      <w:r w:rsidR="004B7457" w:rsidRPr="00E30C8C">
        <w:rPr>
          <w:rFonts w:ascii="Tahoma" w:hAnsi="Tahoma" w:cs="Tahoma"/>
          <w:b/>
          <w:sz w:val="22"/>
          <w:szCs w:val="22"/>
          <w:lang w:val="en-GB"/>
        </w:rPr>
        <w:t>tendance</w:t>
      </w:r>
      <w:r w:rsidR="00505D9C" w:rsidRPr="00E30C8C">
        <w:rPr>
          <w:rFonts w:ascii="Tahoma" w:hAnsi="Tahoma" w:cs="Tahoma"/>
          <w:b/>
          <w:sz w:val="22"/>
          <w:szCs w:val="22"/>
          <w:lang w:val="en-GB"/>
        </w:rPr>
        <w:t>/Punctuality</w:t>
      </w:r>
      <w:r w:rsidR="004B7457" w:rsidRPr="00E30C8C">
        <w:rPr>
          <w:rFonts w:ascii="Tahoma" w:hAnsi="Tahoma" w:cs="Tahoma"/>
          <w:b/>
          <w:sz w:val="22"/>
          <w:szCs w:val="22"/>
          <w:lang w:val="en-GB"/>
        </w:rPr>
        <w:t xml:space="preserve"> and Disciplinary Policies for Sixth Form</w:t>
      </w:r>
    </w:p>
    <w:p w14:paraId="7CA88813" w14:textId="687936EA" w:rsidR="004B7457" w:rsidRPr="00E30C8C" w:rsidRDefault="004B7457" w:rsidP="00C042FC">
      <w:pPr>
        <w:jc w:val="both"/>
        <w:rPr>
          <w:rFonts w:ascii="Tahoma" w:hAnsi="Tahoma" w:cs="Tahoma"/>
          <w:b/>
          <w:sz w:val="22"/>
          <w:szCs w:val="22"/>
          <w:lang w:val="en-GB"/>
        </w:rPr>
      </w:pPr>
    </w:p>
    <w:p w14:paraId="0D3C8C26" w14:textId="79D213AD" w:rsidR="004B7457" w:rsidRPr="00E30C8C" w:rsidRDefault="004B7457" w:rsidP="00C042FC">
      <w:pPr>
        <w:jc w:val="both"/>
        <w:rPr>
          <w:rFonts w:ascii="Tahoma" w:hAnsi="Tahoma" w:cs="Tahoma"/>
          <w:sz w:val="22"/>
          <w:szCs w:val="22"/>
          <w:lang w:val="en-GB"/>
        </w:rPr>
      </w:pPr>
      <w:r w:rsidRPr="00E30C8C">
        <w:rPr>
          <w:rFonts w:ascii="Tahoma" w:hAnsi="Tahoma" w:cs="Tahoma"/>
          <w:sz w:val="22"/>
          <w:szCs w:val="22"/>
          <w:lang w:val="en-GB"/>
        </w:rPr>
        <w:t xml:space="preserve">Please read carefully the three policies </w:t>
      </w:r>
      <w:r w:rsidR="00DA41AF">
        <w:rPr>
          <w:rFonts w:ascii="Tahoma" w:hAnsi="Tahoma" w:cs="Tahoma"/>
          <w:sz w:val="22"/>
          <w:szCs w:val="22"/>
          <w:lang w:val="en-GB"/>
        </w:rPr>
        <w:t>at the school website:</w:t>
      </w:r>
      <w:r w:rsidR="00DA41AF" w:rsidRPr="00DA41AF">
        <w:t xml:space="preserve"> </w:t>
      </w:r>
      <w:hyperlink r:id="rId15" w:history="1">
        <w:r w:rsidR="00DA41AF" w:rsidRPr="0054079F">
          <w:rPr>
            <w:rStyle w:val="Hyperlink"/>
            <w:rFonts w:ascii="Tahoma" w:hAnsi="Tahoma" w:cs="Tahoma"/>
            <w:sz w:val="22"/>
            <w:szCs w:val="22"/>
            <w:lang w:val="en-GB"/>
          </w:rPr>
          <w:t>https://www.bealhighschool.co.uk/sixth-form-information/</w:t>
        </w:r>
      </w:hyperlink>
      <w:r w:rsidRPr="00E30C8C">
        <w:rPr>
          <w:rFonts w:ascii="Tahoma" w:hAnsi="Tahoma" w:cs="Tahoma"/>
          <w:sz w:val="22"/>
          <w:szCs w:val="22"/>
          <w:lang w:val="en-GB"/>
        </w:rPr>
        <w:t>.</w:t>
      </w:r>
      <w:r w:rsidR="00E30C8C" w:rsidRPr="00E30C8C">
        <w:rPr>
          <w:rFonts w:ascii="Tahoma" w:hAnsi="Tahoma" w:cs="Tahoma"/>
          <w:sz w:val="22"/>
          <w:szCs w:val="22"/>
          <w:lang w:val="en-GB"/>
        </w:rPr>
        <w:t xml:space="preserve"> </w:t>
      </w:r>
      <w:r w:rsidRPr="00E30C8C">
        <w:rPr>
          <w:rFonts w:ascii="Tahoma" w:hAnsi="Tahoma" w:cs="Tahoma"/>
          <w:sz w:val="22"/>
          <w:szCs w:val="22"/>
          <w:lang w:val="en-GB"/>
        </w:rPr>
        <w:t xml:space="preserve">Consent is a condition of enrolment. We </w:t>
      </w:r>
      <w:proofErr w:type="gramStart"/>
      <w:r w:rsidRPr="00E30C8C">
        <w:rPr>
          <w:rFonts w:ascii="Tahoma" w:hAnsi="Tahoma" w:cs="Tahoma"/>
          <w:sz w:val="22"/>
          <w:szCs w:val="22"/>
          <w:lang w:val="en-GB"/>
        </w:rPr>
        <w:t>have the highest expectation of our sixth formers at all tim</w:t>
      </w:r>
      <w:r w:rsidR="001E1EEC" w:rsidRPr="00E30C8C">
        <w:rPr>
          <w:rFonts w:ascii="Tahoma" w:hAnsi="Tahoma" w:cs="Tahoma"/>
          <w:sz w:val="22"/>
          <w:szCs w:val="22"/>
          <w:lang w:val="en-GB"/>
        </w:rPr>
        <w:t>es</w:t>
      </w:r>
      <w:proofErr w:type="gramEnd"/>
      <w:r w:rsidR="001E1EEC" w:rsidRPr="00E30C8C">
        <w:rPr>
          <w:rFonts w:ascii="Tahoma" w:hAnsi="Tahoma" w:cs="Tahoma"/>
          <w:sz w:val="22"/>
          <w:szCs w:val="22"/>
          <w:lang w:val="en-GB"/>
        </w:rPr>
        <w:t xml:space="preserve"> inside and outside of school and will not tolerate poor behaviour onsite, off site or online.</w:t>
      </w:r>
    </w:p>
    <w:p w14:paraId="0AA1E091" w14:textId="0F3E0733" w:rsidR="00C164F1" w:rsidRPr="00E30C8C" w:rsidRDefault="00C164F1" w:rsidP="00C042FC">
      <w:pPr>
        <w:jc w:val="both"/>
        <w:rPr>
          <w:rFonts w:ascii="Tahoma" w:hAnsi="Tahoma" w:cs="Tahoma"/>
          <w:b/>
          <w:sz w:val="22"/>
          <w:szCs w:val="22"/>
          <w:lang w:val="en-GB"/>
        </w:rPr>
      </w:pPr>
    </w:p>
    <w:p w14:paraId="1914E464" w14:textId="0D1F8DCD" w:rsidR="00C4523F" w:rsidRPr="00E30C8C" w:rsidRDefault="00C4523F" w:rsidP="00C042FC">
      <w:pPr>
        <w:jc w:val="both"/>
        <w:rPr>
          <w:rFonts w:ascii="Tahoma" w:hAnsi="Tahoma" w:cs="Tahoma"/>
          <w:b/>
          <w:sz w:val="22"/>
          <w:szCs w:val="22"/>
          <w:lang w:val="en-GB"/>
        </w:rPr>
      </w:pPr>
      <w:r w:rsidRPr="00E30C8C">
        <w:rPr>
          <w:rFonts w:ascii="Tahoma" w:hAnsi="Tahoma" w:cs="Tahoma"/>
          <w:b/>
          <w:sz w:val="22"/>
          <w:szCs w:val="22"/>
          <w:lang w:val="en-GB"/>
        </w:rPr>
        <w:t>Sixth Form Fund</w:t>
      </w:r>
    </w:p>
    <w:p w14:paraId="710A8320" w14:textId="305657E1" w:rsidR="00424808" w:rsidRPr="00E30C8C" w:rsidRDefault="00424808" w:rsidP="00C042FC">
      <w:pPr>
        <w:jc w:val="both"/>
        <w:rPr>
          <w:rFonts w:ascii="Tahoma" w:hAnsi="Tahoma" w:cs="Tahoma"/>
          <w:sz w:val="22"/>
          <w:szCs w:val="22"/>
          <w:lang w:val="en-GB"/>
        </w:rPr>
      </w:pPr>
    </w:p>
    <w:p w14:paraId="3B555EA2" w14:textId="4519D448" w:rsidR="00424808" w:rsidRPr="00E30C8C" w:rsidRDefault="00424808" w:rsidP="00C042FC">
      <w:pPr>
        <w:jc w:val="both"/>
        <w:rPr>
          <w:rFonts w:ascii="Tahoma" w:hAnsi="Tahoma" w:cs="Tahoma"/>
          <w:sz w:val="22"/>
          <w:szCs w:val="22"/>
          <w:lang w:val="en-GB"/>
        </w:rPr>
      </w:pPr>
      <w:r w:rsidRPr="00E30C8C">
        <w:rPr>
          <w:rFonts w:ascii="Tahoma" w:hAnsi="Tahoma" w:cs="Tahoma"/>
          <w:sz w:val="22"/>
          <w:szCs w:val="22"/>
          <w:lang w:val="en-GB"/>
        </w:rPr>
        <w:t>Every year we ask new sixth formers to consider making a voluntary contribution of £20 to the Sixth Form Fund. We use this fund to pay for our personal development enrichment programme, which means we can run workshops, events, trips and invite guest speakers to meet our sixth formers.</w:t>
      </w:r>
      <w:r w:rsidR="001368D8" w:rsidRPr="00E30C8C">
        <w:rPr>
          <w:rFonts w:ascii="Tahoma" w:hAnsi="Tahoma" w:cs="Tahoma"/>
          <w:sz w:val="22"/>
          <w:szCs w:val="22"/>
          <w:lang w:val="en-GB"/>
        </w:rPr>
        <w:t xml:space="preserve"> It also means we can subscribe to </w:t>
      </w:r>
      <w:proofErr w:type="spellStart"/>
      <w:r w:rsidR="001368D8" w:rsidRPr="00E30C8C">
        <w:rPr>
          <w:rFonts w:ascii="Tahoma" w:hAnsi="Tahoma" w:cs="Tahoma"/>
          <w:sz w:val="22"/>
          <w:szCs w:val="22"/>
          <w:lang w:val="en-GB"/>
        </w:rPr>
        <w:t>Unifrog</w:t>
      </w:r>
      <w:proofErr w:type="spellEnd"/>
      <w:r w:rsidR="001368D8" w:rsidRPr="00E30C8C">
        <w:rPr>
          <w:rFonts w:ascii="Tahoma" w:hAnsi="Tahoma" w:cs="Tahoma"/>
          <w:sz w:val="22"/>
          <w:szCs w:val="22"/>
          <w:lang w:val="en-GB"/>
        </w:rPr>
        <w:t xml:space="preserve"> and Pathways CTTM, essential online platforms for our students to access wider university, </w:t>
      </w:r>
      <w:proofErr w:type="gramStart"/>
      <w:r w:rsidR="001368D8" w:rsidRPr="00E30C8C">
        <w:rPr>
          <w:rFonts w:ascii="Tahoma" w:hAnsi="Tahoma" w:cs="Tahoma"/>
          <w:sz w:val="22"/>
          <w:szCs w:val="22"/>
          <w:lang w:val="en-GB"/>
        </w:rPr>
        <w:t>apprenticeship</w:t>
      </w:r>
      <w:proofErr w:type="gramEnd"/>
      <w:r w:rsidR="001368D8" w:rsidRPr="00E30C8C">
        <w:rPr>
          <w:rFonts w:ascii="Tahoma" w:hAnsi="Tahoma" w:cs="Tahoma"/>
          <w:sz w:val="22"/>
          <w:szCs w:val="22"/>
          <w:lang w:val="en-GB"/>
        </w:rPr>
        <w:t xml:space="preserve"> and careers opportunities and which improve the experience and </w:t>
      </w:r>
      <w:r w:rsidRPr="00E30C8C">
        <w:rPr>
          <w:rFonts w:ascii="Tahoma" w:hAnsi="Tahoma" w:cs="Tahoma"/>
          <w:sz w:val="22"/>
          <w:szCs w:val="22"/>
          <w:lang w:val="en-GB"/>
        </w:rPr>
        <w:t>progression of all students. Thank you to those students who have already sent their contribution. Here are the payment details:</w:t>
      </w:r>
    </w:p>
    <w:p w14:paraId="551C3801" w14:textId="77777777" w:rsidR="00424808" w:rsidRPr="00E30C8C" w:rsidRDefault="00424808" w:rsidP="00C042FC">
      <w:pPr>
        <w:jc w:val="both"/>
        <w:rPr>
          <w:rFonts w:ascii="Tahoma" w:hAnsi="Tahoma" w:cs="Tahoma"/>
          <w:sz w:val="22"/>
          <w:szCs w:val="22"/>
          <w:lang w:val="en-GB"/>
        </w:rPr>
      </w:pPr>
    </w:p>
    <w:p w14:paraId="369D5F52" w14:textId="77777777" w:rsidR="00424808" w:rsidRPr="00E30C8C" w:rsidRDefault="00424808" w:rsidP="00C042FC">
      <w:pPr>
        <w:jc w:val="both"/>
        <w:rPr>
          <w:rFonts w:ascii="Tahoma" w:hAnsi="Tahoma" w:cs="Tahoma"/>
          <w:sz w:val="22"/>
          <w:szCs w:val="22"/>
          <w:lang w:val="en-GB"/>
        </w:rPr>
      </w:pPr>
      <w:r w:rsidRPr="00E30C8C">
        <w:rPr>
          <w:rFonts w:ascii="Tahoma" w:hAnsi="Tahoma" w:cs="Tahoma"/>
          <w:sz w:val="22"/>
          <w:szCs w:val="22"/>
          <w:lang w:val="en-GB"/>
        </w:rPr>
        <w:t xml:space="preserve">Current internal BHS students: the item is available on </w:t>
      </w:r>
      <w:proofErr w:type="spellStart"/>
      <w:r w:rsidRPr="00E30C8C">
        <w:rPr>
          <w:rFonts w:ascii="Tahoma" w:hAnsi="Tahoma" w:cs="Tahoma"/>
          <w:sz w:val="22"/>
          <w:szCs w:val="22"/>
          <w:lang w:val="en-GB"/>
        </w:rPr>
        <w:t>Parentpay</w:t>
      </w:r>
      <w:proofErr w:type="spellEnd"/>
    </w:p>
    <w:p w14:paraId="24936BE3" w14:textId="7837072C" w:rsidR="0079537F" w:rsidRPr="00E30C8C" w:rsidRDefault="00424808" w:rsidP="00C042FC">
      <w:pPr>
        <w:rPr>
          <w:rFonts w:ascii="Tahoma" w:hAnsi="Tahoma" w:cs="Tahoma"/>
          <w:sz w:val="22"/>
          <w:szCs w:val="22"/>
          <w:lang w:val="en-GB"/>
        </w:rPr>
      </w:pPr>
      <w:r w:rsidRPr="00E30C8C">
        <w:rPr>
          <w:rFonts w:ascii="Tahoma" w:hAnsi="Tahoma" w:cs="Tahoma"/>
          <w:sz w:val="22"/>
          <w:szCs w:val="22"/>
          <w:lang w:val="en-GB"/>
        </w:rPr>
        <w:t>Prospective external students: follow this link to pay with a credit card</w:t>
      </w:r>
      <w:r w:rsidR="0079537F" w:rsidRPr="00E30C8C">
        <w:rPr>
          <w:rFonts w:ascii="Tahoma" w:hAnsi="Tahoma" w:cs="Tahoma"/>
          <w:sz w:val="22"/>
          <w:szCs w:val="22"/>
          <w:lang w:val="en-GB"/>
        </w:rPr>
        <w:t>:</w:t>
      </w:r>
      <w:r w:rsidRPr="00E30C8C">
        <w:rPr>
          <w:rFonts w:ascii="Tahoma" w:hAnsi="Tahoma" w:cs="Tahoma"/>
          <w:sz w:val="22"/>
          <w:szCs w:val="22"/>
          <w:lang w:val="en-GB"/>
        </w:rPr>
        <w:t xml:space="preserve"> </w:t>
      </w:r>
      <w:hyperlink r:id="rId16" w:history="1">
        <w:r w:rsidR="0079537F" w:rsidRPr="00E30C8C">
          <w:rPr>
            <w:rStyle w:val="Hyperlink"/>
            <w:rFonts w:ascii="Tahoma" w:hAnsi="Tahoma" w:cs="Tahoma"/>
            <w:sz w:val="22"/>
            <w:szCs w:val="22"/>
            <w:lang w:val="en-GB"/>
          </w:rPr>
          <w:t>https://app.parentpay.com/ParentPayShop/Uniform/Default.aspx?shopid=756</w:t>
        </w:r>
      </w:hyperlink>
    </w:p>
    <w:p w14:paraId="537D4122" w14:textId="4D08C237" w:rsidR="00424808" w:rsidRPr="00E30C8C" w:rsidRDefault="00424808" w:rsidP="00C042FC">
      <w:pPr>
        <w:jc w:val="both"/>
        <w:rPr>
          <w:rFonts w:ascii="Tahoma" w:hAnsi="Tahoma" w:cs="Tahoma"/>
          <w:sz w:val="22"/>
          <w:szCs w:val="22"/>
          <w:lang w:val="en-GB"/>
        </w:rPr>
      </w:pPr>
      <w:r w:rsidRPr="00E30C8C">
        <w:rPr>
          <w:rFonts w:ascii="Tahoma" w:hAnsi="Tahoma" w:cs="Tahoma"/>
          <w:sz w:val="22"/>
          <w:szCs w:val="22"/>
          <w:lang w:val="en-GB"/>
        </w:rPr>
        <w:t>The item is called Sixth Form Fund 2020-21. Please put in the student’s name so that we can identify who has paid.</w:t>
      </w:r>
    </w:p>
    <w:p w14:paraId="33A03A54" w14:textId="6C00DD4F" w:rsidR="00514196" w:rsidRPr="00E30C8C" w:rsidRDefault="00514196" w:rsidP="00C042FC">
      <w:pPr>
        <w:tabs>
          <w:tab w:val="left" w:pos="5562"/>
        </w:tabs>
        <w:spacing w:after="40"/>
        <w:jc w:val="both"/>
        <w:rPr>
          <w:rFonts w:ascii="Tahoma" w:hAnsi="Tahoma" w:cs="Tahoma"/>
          <w:sz w:val="22"/>
          <w:szCs w:val="22"/>
          <w:lang w:val="en-GB"/>
        </w:rPr>
      </w:pPr>
    </w:p>
    <w:p w14:paraId="42B7EB33" w14:textId="1F710A4F" w:rsidR="00514196" w:rsidRPr="00E30C8C" w:rsidRDefault="00514196" w:rsidP="00C042FC">
      <w:pPr>
        <w:jc w:val="both"/>
        <w:rPr>
          <w:rFonts w:ascii="Tahoma" w:hAnsi="Tahoma" w:cs="Tahoma"/>
          <w:sz w:val="22"/>
          <w:szCs w:val="22"/>
          <w:lang w:val="en-GB"/>
        </w:rPr>
      </w:pPr>
      <w:r w:rsidRPr="00E30C8C">
        <w:rPr>
          <w:rFonts w:ascii="Tahoma" w:hAnsi="Tahoma" w:cs="Tahoma"/>
          <w:sz w:val="22"/>
          <w:szCs w:val="22"/>
          <w:lang w:val="en-GB"/>
        </w:rPr>
        <w:t xml:space="preserve">We wish you </w:t>
      </w:r>
      <w:r w:rsidR="000B4459" w:rsidRPr="00E30C8C">
        <w:rPr>
          <w:rFonts w:ascii="Tahoma" w:hAnsi="Tahoma" w:cs="Tahoma"/>
          <w:sz w:val="22"/>
          <w:szCs w:val="22"/>
          <w:lang w:val="en-GB"/>
        </w:rPr>
        <w:t xml:space="preserve">and your families </w:t>
      </w:r>
      <w:r w:rsidR="00EB209A" w:rsidRPr="00E30C8C">
        <w:rPr>
          <w:rFonts w:ascii="Tahoma" w:hAnsi="Tahoma" w:cs="Tahoma"/>
          <w:sz w:val="22"/>
          <w:szCs w:val="22"/>
          <w:lang w:val="en-GB"/>
        </w:rPr>
        <w:t xml:space="preserve">a </w:t>
      </w:r>
      <w:r w:rsidR="008F78C3" w:rsidRPr="00E30C8C">
        <w:rPr>
          <w:rFonts w:ascii="Tahoma" w:hAnsi="Tahoma" w:cs="Tahoma"/>
          <w:sz w:val="22"/>
          <w:szCs w:val="22"/>
          <w:lang w:val="en-GB"/>
        </w:rPr>
        <w:t xml:space="preserve">safe, </w:t>
      </w:r>
      <w:proofErr w:type="gramStart"/>
      <w:r w:rsidR="00EB209A" w:rsidRPr="00E30C8C">
        <w:rPr>
          <w:rFonts w:ascii="Tahoma" w:hAnsi="Tahoma" w:cs="Tahoma"/>
          <w:sz w:val="22"/>
          <w:szCs w:val="22"/>
          <w:lang w:val="en-GB"/>
        </w:rPr>
        <w:t>restful</w:t>
      </w:r>
      <w:proofErr w:type="gramEnd"/>
      <w:r w:rsidR="00EB209A" w:rsidRPr="00E30C8C">
        <w:rPr>
          <w:rFonts w:ascii="Tahoma" w:hAnsi="Tahoma" w:cs="Tahoma"/>
          <w:sz w:val="22"/>
          <w:szCs w:val="22"/>
          <w:lang w:val="en-GB"/>
        </w:rPr>
        <w:t xml:space="preserve"> and relaxing summer and look forward to seeing you on enrolment day!</w:t>
      </w:r>
    </w:p>
    <w:p w14:paraId="274B4CD5" w14:textId="77777777" w:rsidR="00514196" w:rsidRPr="00E30C8C" w:rsidRDefault="00514196" w:rsidP="001368D8">
      <w:pPr>
        <w:spacing w:line="360" w:lineRule="auto"/>
        <w:jc w:val="both"/>
        <w:rPr>
          <w:rFonts w:ascii="Tahoma" w:hAnsi="Tahoma" w:cs="Tahoma"/>
          <w:sz w:val="22"/>
          <w:szCs w:val="22"/>
          <w:lang w:val="en-GB"/>
        </w:rPr>
      </w:pPr>
    </w:p>
    <w:p w14:paraId="6A954424" w14:textId="721B1D57" w:rsidR="00D8569A" w:rsidRPr="00E30C8C" w:rsidRDefault="00D8569A" w:rsidP="001368D8">
      <w:pPr>
        <w:spacing w:line="360" w:lineRule="auto"/>
        <w:jc w:val="both"/>
        <w:rPr>
          <w:rFonts w:ascii="Tahoma" w:hAnsi="Tahoma" w:cs="Tahoma"/>
          <w:sz w:val="22"/>
          <w:szCs w:val="22"/>
        </w:rPr>
      </w:pPr>
      <w:r w:rsidRPr="00E30C8C">
        <w:rPr>
          <w:rFonts w:ascii="Tahoma" w:hAnsi="Tahoma" w:cs="Tahoma"/>
          <w:sz w:val="22"/>
          <w:szCs w:val="22"/>
        </w:rPr>
        <w:t>Yours faithfully</w:t>
      </w:r>
    </w:p>
    <w:p w14:paraId="1545F5B1" w14:textId="77777777" w:rsidR="008F78C3" w:rsidRPr="00E30C8C" w:rsidRDefault="008F78C3" w:rsidP="008F78C3">
      <w:pPr>
        <w:spacing w:after="160" w:line="276" w:lineRule="auto"/>
        <w:jc w:val="center"/>
        <w:rPr>
          <w:rFonts w:ascii="Tahoma" w:eastAsia="Calibri" w:hAnsi="Tahoma" w:cs="Tahoma"/>
          <w:noProof/>
          <w:sz w:val="22"/>
          <w:szCs w:val="22"/>
          <w:lang w:val="en-GB" w:eastAsia="en-GB"/>
        </w:rPr>
      </w:pPr>
      <w:r w:rsidRPr="00E30C8C">
        <w:rPr>
          <w:rFonts w:ascii="Tahoma" w:hAnsi="Tahoma" w:cs="Tahoma"/>
          <w:noProof/>
          <w:sz w:val="22"/>
          <w:szCs w:val="22"/>
          <w:lang w:val="en-GB" w:eastAsia="en-GB"/>
        </w:rPr>
        <w:drawing>
          <wp:inline distT="0" distB="0" distL="0" distR="0" wp14:anchorId="1E112ADE" wp14:editId="13A63854">
            <wp:extent cx="1678535" cy="572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AY).jpg"/>
                    <pic:cNvPicPr/>
                  </pic:nvPicPr>
                  <pic:blipFill>
                    <a:blip r:embed="rId17"/>
                    <a:stretch>
                      <a:fillRect/>
                    </a:stretch>
                  </pic:blipFill>
                  <pic:spPr>
                    <a:xfrm>
                      <a:off x="0" y="0"/>
                      <a:ext cx="1720477" cy="586798"/>
                    </a:xfrm>
                    <a:prstGeom prst="rect">
                      <a:avLst/>
                    </a:prstGeom>
                  </pic:spPr>
                </pic:pic>
              </a:graphicData>
            </a:graphic>
          </wp:inline>
        </w:drawing>
      </w:r>
    </w:p>
    <w:p w14:paraId="37EF4C16" w14:textId="77777777" w:rsidR="008F78C3" w:rsidRPr="00E30C8C" w:rsidRDefault="008F78C3" w:rsidP="008F78C3">
      <w:pPr>
        <w:spacing w:after="160" w:line="276" w:lineRule="auto"/>
        <w:contextualSpacing/>
        <w:jc w:val="center"/>
        <w:rPr>
          <w:rFonts w:ascii="Tahoma" w:eastAsia="Calibri" w:hAnsi="Tahoma" w:cs="Tahoma"/>
          <w:noProof/>
          <w:sz w:val="22"/>
          <w:szCs w:val="22"/>
          <w:lang w:val="en-GB" w:eastAsia="en-GB"/>
        </w:rPr>
      </w:pPr>
      <w:r w:rsidRPr="00E30C8C">
        <w:rPr>
          <w:rFonts w:ascii="Tahoma" w:eastAsia="Calibri" w:hAnsi="Tahoma" w:cs="Tahoma"/>
          <w:noProof/>
          <w:sz w:val="22"/>
          <w:szCs w:val="22"/>
          <w:lang w:val="en-GB" w:eastAsia="en-GB"/>
        </w:rPr>
        <w:t>Ms Mayet</w:t>
      </w:r>
    </w:p>
    <w:p w14:paraId="7246B816" w14:textId="77777777" w:rsidR="008F78C3" w:rsidRPr="00E30C8C" w:rsidRDefault="008F78C3" w:rsidP="008F78C3">
      <w:pPr>
        <w:spacing w:after="160" w:line="276" w:lineRule="auto"/>
        <w:contextualSpacing/>
        <w:jc w:val="center"/>
        <w:rPr>
          <w:rFonts w:ascii="Tahoma" w:eastAsia="Calibri" w:hAnsi="Tahoma" w:cs="Tahoma"/>
          <w:noProof/>
          <w:sz w:val="22"/>
          <w:szCs w:val="22"/>
          <w:lang w:val="en-GB" w:eastAsia="en-GB"/>
        </w:rPr>
      </w:pPr>
      <w:r w:rsidRPr="00E30C8C">
        <w:rPr>
          <w:rFonts w:ascii="Tahoma" w:eastAsia="Calibri" w:hAnsi="Tahoma" w:cs="Tahoma"/>
          <w:noProof/>
          <w:sz w:val="22"/>
          <w:szCs w:val="22"/>
          <w:lang w:val="en-GB" w:eastAsia="en-GB"/>
        </w:rPr>
        <w:t>Director of Sixth Form – TFA Campus</w:t>
      </w:r>
    </w:p>
    <w:p w14:paraId="5CEB61B5" w14:textId="20C77C40" w:rsidR="00D8569A" w:rsidRPr="00E30C8C" w:rsidRDefault="00D8569A" w:rsidP="00C042FC">
      <w:pPr>
        <w:spacing w:after="160"/>
        <w:jc w:val="center"/>
        <w:rPr>
          <w:rFonts w:ascii="Tahoma" w:eastAsia="Calibri" w:hAnsi="Tahoma" w:cs="Tahoma"/>
          <w:sz w:val="22"/>
          <w:szCs w:val="22"/>
          <w:lang w:val="en-GB"/>
        </w:rPr>
      </w:pPr>
      <w:r w:rsidRPr="00E30C8C">
        <w:rPr>
          <w:rFonts w:ascii="Tahoma" w:eastAsia="Calibri" w:hAnsi="Tahoma" w:cs="Tahoma"/>
          <w:noProof/>
          <w:sz w:val="22"/>
          <w:szCs w:val="22"/>
          <w:lang w:val="en-GB" w:eastAsia="en-GB"/>
        </w:rPr>
        <w:drawing>
          <wp:inline distT="0" distB="0" distL="0" distR="0" wp14:anchorId="4D103ACA" wp14:editId="02AC2FA7">
            <wp:extent cx="1140241" cy="373075"/>
            <wp:effectExtent l="0" t="0" r="317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209" cy="387461"/>
                    </a:xfrm>
                    <a:prstGeom prst="rect">
                      <a:avLst/>
                    </a:prstGeom>
                    <a:noFill/>
                  </pic:spPr>
                </pic:pic>
              </a:graphicData>
            </a:graphic>
          </wp:inline>
        </w:drawing>
      </w:r>
      <w:r w:rsidR="00C042FC">
        <w:rPr>
          <w:rFonts w:ascii="Tahoma" w:eastAsia="Calibri" w:hAnsi="Tahoma" w:cs="Tahoma"/>
          <w:noProof/>
          <w:sz w:val="22"/>
          <w:szCs w:val="22"/>
          <w:lang w:val="en-GB" w:eastAsia="en-GB"/>
        </w:rPr>
        <w:br/>
      </w:r>
      <w:r w:rsidRPr="00E30C8C">
        <w:rPr>
          <w:rFonts w:ascii="Tahoma" w:eastAsia="Calibri" w:hAnsi="Tahoma" w:cs="Tahoma"/>
          <w:noProof/>
          <w:sz w:val="22"/>
          <w:szCs w:val="22"/>
          <w:lang w:val="en-GB" w:eastAsia="en-GB"/>
        </w:rPr>
        <w:t>Mr MacLeod</w:t>
      </w:r>
      <w:r w:rsidR="00C042FC">
        <w:rPr>
          <w:rFonts w:ascii="Tahoma" w:eastAsia="Calibri" w:hAnsi="Tahoma" w:cs="Tahoma"/>
          <w:noProof/>
          <w:sz w:val="22"/>
          <w:szCs w:val="22"/>
          <w:lang w:val="en-GB" w:eastAsia="en-GB"/>
        </w:rPr>
        <w:br/>
      </w:r>
      <w:r w:rsidRPr="00E30C8C">
        <w:rPr>
          <w:rFonts w:ascii="Tahoma" w:eastAsia="Calibri" w:hAnsi="Tahoma" w:cs="Tahoma"/>
          <w:noProof/>
          <w:sz w:val="22"/>
          <w:szCs w:val="22"/>
          <w:lang w:val="en-GB" w:eastAsia="en-GB"/>
        </w:rPr>
        <w:t>Vice Principal – Director of Beal Sixth Form</w:t>
      </w:r>
    </w:p>
    <w:p w14:paraId="4ABA6C2A" w14:textId="6E95F7A0" w:rsidR="006C569E" w:rsidRPr="00E30C8C" w:rsidRDefault="006C569E" w:rsidP="001368D8">
      <w:pPr>
        <w:spacing w:line="360" w:lineRule="auto"/>
        <w:jc w:val="both"/>
        <w:rPr>
          <w:rFonts w:ascii="Tahoma" w:hAnsi="Tahoma" w:cs="Tahoma"/>
          <w:sz w:val="22"/>
          <w:szCs w:val="22"/>
        </w:rPr>
      </w:pPr>
    </w:p>
    <w:sectPr w:rsidR="006C569E" w:rsidRPr="00E30C8C" w:rsidSect="00163C1D">
      <w:headerReference w:type="first" r:id="rId19"/>
      <w:footerReference w:type="first" r:id="rId20"/>
      <w:type w:val="continuous"/>
      <w:pgSz w:w="11900" w:h="16840"/>
      <w:pgMar w:top="720" w:right="720" w:bottom="720" w:left="720" w:header="709" w:footer="3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4C4C9" w14:textId="77777777" w:rsidR="00FD1888" w:rsidRDefault="00FD1888" w:rsidP="008A2FDC">
      <w:r>
        <w:separator/>
      </w:r>
    </w:p>
  </w:endnote>
  <w:endnote w:type="continuationSeparator" w:id="0">
    <w:p w14:paraId="61F02A3E" w14:textId="77777777" w:rsidR="00FD1888" w:rsidRDefault="00FD1888" w:rsidP="008A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n-ea">
    <w:panose1 w:val="00000000000000000000"/>
    <w:charset w:val="00"/>
    <w:family w:val="roman"/>
    <w:notTrueType/>
    <w:pitch w:val="default"/>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31EA" w14:textId="3A4F6818" w:rsidR="00C164F1" w:rsidRDefault="00C164F1" w:rsidP="005C689C">
    <w:pPr>
      <w:pStyle w:val="Footer"/>
    </w:pPr>
    <w:r>
      <w:rPr>
        <w:noProof/>
        <w:lang w:val="en-GB" w:eastAsia="en-GB"/>
      </w:rPr>
      <w:drawing>
        <wp:anchor distT="0" distB="0" distL="114300" distR="114300" simplePos="0" relativeHeight="251664384" behindDoc="1" locked="0" layoutInCell="1" allowOverlap="1" wp14:anchorId="35F6E69D" wp14:editId="2A99512D">
          <wp:simplePos x="0" y="0"/>
          <wp:positionH relativeFrom="column">
            <wp:posOffset>-419735</wp:posOffset>
          </wp:positionH>
          <wp:positionV relativeFrom="paragraph">
            <wp:posOffset>333375</wp:posOffset>
          </wp:positionV>
          <wp:extent cx="7100570" cy="1786890"/>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100570" cy="178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70E8" w14:textId="77777777" w:rsidR="00FD1888" w:rsidRDefault="00FD1888" w:rsidP="008A2FDC">
      <w:r>
        <w:separator/>
      </w:r>
    </w:p>
  </w:footnote>
  <w:footnote w:type="continuationSeparator" w:id="0">
    <w:p w14:paraId="012C71C7" w14:textId="77777777" w:rsidR="00FD1888" w:rsidRDefault="00FD1888" w:rsidP="008A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6D6" w14:textId="78FD1BAC" w:rsidR="00C164F1" w:rsidRDefault="00C164F1" w:rsidP="003E70AA">
    <w:pPr>
      <w:pStyle w:val="Header"/>
      <w:ind w:hanging="284"/>
      <w:jc w:val="center"/>
      <w:rPr>
        <w:rFonts w:ascii="Avenir Black" w:hAnsi="Avenir Black"/>
        <w:position w:val="56"/>
        <w:sz w:val="44"/>
        <w:szCs w:val="44"/>
      </w:rPr>
    </w:pPr>
    <w:r>
      <w:rPr>
        <w:rFonts w:ascii="Avenir Black" w:hAnsi="Avenir Black"/>
        <w:noProof/>
        <w:position w:val="56"/>
        <w:sz w:val="44"/>
        <w:szCs w:val="44"/>
        <w:lang w:val="en-GB" w:eastAsia="en-GB"/>
      </w:rPr>
      <w:drawing>
        <wp:inline distT="0" distB="0" distL="0" distR="0" wp14:anchorId="3E31CB99" wp14:editId="175C7DF5">
          <wp:extent cx="1333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6AA4" w14:textId="6BFBC2E0" w:rsidR="00C164F1" w:rsidRDefault="00C164F1" w:rsidP="00F62CBF">
    <w:pPr>
      <w:pStyle w:val="Header"/>
      <w:ind w:hanging="284"/>
      <w:rPr>
        <w:rFonts w:ascii="Avenir Black" w:hAnsi="Avenir Black"/>
        <w:position w:val="56"/>
        <w:sz w:val="44"/>
        <w:szCs w:val="44"/>
      </w:rPr>
    </w:pPr>
    <w:r>
      <w:rPr>
        <w:noProof/>
        <w:position w:val="56"/>
        <w:sz w:val="44"/>
        <w:szCs w:val="44"/>
        <w:lang w:val="en-GB" w:eastAsia="en-GB"/>
      </w:rPr>
      <mc:AlternateContent>
        <mc:Choice Requires="wps">
          <w:drawing>
            <wp:anchor distT="0" distB="0" distL="114300" distR="114300" simplePos="0" relativeHeight="251671552" behindDoc="0" locked="0" layoutInCell="1" allowOverlap="1" wp14:anchorId="16826BD6" wp14:editId="5015F85C">
              <wp:simplePos x="0" y="0"/>
              <wp:positionH relativeFrom="column">
                <wp:posOffset>4504690</wp:posOffset>
              </wp:positionH>
              <wp:positionV relativeFrom="paragraph">
                <wp:posOffset>16510</wp:posOffset>
              </wp:positionV>
              <wp:extent cx="9525" cy="87630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9525" cy="876300"/>
                      </a:xfrm>
                      <a:prstGeom prst="line">
                        <a:avLst/>
                      </a:prstGeom>
                      <a:ln>
                        <a:solidFill>
                          <a:srgbClr val="C6BB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9396"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pt,1.3pt" to="355.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" strokecolor="#c6bb1d" strokeweight=".5pt">
              <v:stroke joinstyle="miter"/>
            </v:line>
          </w:pict>
        </mc:Fallback>
      </mc:AlternateContent>
    </w:r>
    <w:r w:rsidRPr="008341CE">
      <w:rPr>
        <w:noProof/>
        <w:position w:val="56"/>
        <w:sz w:val="44"/>
        <w:szCs w:val="44"/>
        <w:lang w:val="en-GB" w:eastAsia="en-GB"/>
      </w:rPr>
      <mc:AlternateContent>
        <mc:Choice Requires="wps">
          <w:drawing>
            <wp:anchor distT="0" distB="0" distL="114300" distR="114300" simplePos="0" relativeHeight="251670528" behindDoc="0" locked="0" layoutInCell="1" allowOverlap="1" wp14:anchorId="7F86E1C3" wp14:editId="30CE0221">
              <wp:simplePos x="0" y="0"/>
              <wp:positionH relativeFrom="column">
                <wp:posOffset>4590415</wp:posOffset>
              </wp:positionH>
              <wp:positionV relativeFrom="paragraph">
                <wp:posOffset>778510</wp:posOffset>
              </wp:positionV>
              <wp:extent cx="1833245" cy="285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E5CCAA" w14:textId="77777777" w:rsidR="00C164F1" w:rsidRDefault="00C164F1" w:rsidP="00EC584A">
                          <w:pPr>
                            <w:widowControl w:val="0"/>
                            <w:jc w:val="right"/>
                            <w:rPr>
                              <w:rFonts w:ascii="Avenir Book" w:hAnsi="Avenir Book"/>
                              <w:color w:val="363A5B"/>
                              <w:sz w:val="4"/>
                              <w:szCs w:val="4"/>
                            </w:rPr>
                          </w:pPr>
                        </w:p>
                        <w:p w14:paraId="281A1F66" w14:textId="77777777" w:rsidR="00C164F1" w:rsidRPr="00823489" w:rsidRDefault="00C164F1" w:rsidP="00EC584A">
                          <w:pPr>
                            <w:widowControl w:val="0"/>
                            <w:jc w:val="right"/>
                            <w:rPr>
                              <w:rFonts w:ascii="Avenir Black" w:hAnsi="Avenir Black"/>
                              <w:color w:val="363A5B"/>
                              <w:sz w:val="19"/>
                              <w:szCs w:val="19"/>
                            </w:rPr>
                          </w:pPr>
                          <w:r w:rsidRPr="00823489">
                            <w:rPr>
                              <w:rFonts w:ascii="Avenir Black" w:hAnsi="Avenir Black"/>
                              <w:color w:val="363A5B"/>
                              <w:sz w:val="19"/>
                              <w:szCs w:val="19"/>
                            </w:rPr>
                            <w:t>www.bealhighschool.co.uk</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6E1C3" id="_x0000_t202" coordsize="21600,21600" o:spt="202" path="m,l,21600r21600,l21600,xe">
              <v:stroke joinstyle="miter"/>
              <v:path gradientshapeok="t" o:connecttype="rect"/>
            </v:shapetype>
            <v:shape id="Text Box 3" o:spid="_x0000_s1026" type="#_x0000_t202" style="position:absolute;margin-left:361.45pt;margin-top:61.3pt;width:144.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" filled="f" fillcolor="black [0]" stroked="f" strokecolor="black [0]" strokeweight="0" insetpen="t">
              <v:textbox inset="2.85pt,2.85pt,2.85pt,2.85pt">
                <w:txbxContent>
                  <w:p w14:paraId="14E5CCAA" w14:textId="77777777" w:rsidR="00C164F1" w:rsidRDefault="00C164F1" w:rsidP="00EC584A">
                    <w:pPr>
                      <w:widowControl w:val="0"/>
                      <w:jc w:val="right"/>
                      <w:rPr>
                        <w:rFonts w:ascii="Avenir Book" w:hAnsi="Avenir Book"/>
                        <w:color w:val="363A5B"/>
                        <w:sz w:val="4"/>
                        <w:szCs w:val="4"/>
                      </w:rPr>
                    </w:pPr>
                  </w:p>
                  <w:p w14:paraId="281A1F66" w14:textId="77777777" w:rsidR="00C164F1" w:rsidRPr="00823489" w:rsidRDefault="00C164F1" w:rsidP="00EC584A">
                    <w:pPr>
                      <w:widowControl w:val="0"/>
                      <w:jc w:val="right"/>
                      <w:rPr>
                        <w:rFonts w:ascii="Avenir Black" w:hAnsi="Avenir Black"/>
                        <w:color w:val="363A5B"/>
                        <w:sz w:val="19"/>
                        <w:szCs w:val="19"/>
                      </w:rPr>
                    </w:pPr>
                    <w:r w:rsidRPr="00823489">
                      <w:rPr>
                        <w:rFonts w:ascii="Avenir Black" w:hAnsi="Avenir Black"/>
                        <w:color w:val="363A5B"/>
                        <w:sz w:val="19"/>
                        <w:szCs w:val="19"/>
                      </w:rPr>
                      <w:t>www.bealhighschool.co.uk</w:t>
                    </w:r>
                  </w:p>
                </w:txbxContent>
              </v:textbox>
            </v:shape>
          </w:pict>
        </mc:Fallback>
      </mc:AlternateContent>
    </w:r>
    <w:r w:rsidRPr="008341CE">
      <w:rPr>
        <w:noProof/>
        <w:position w:val="56"/>
        <w:sz w:val="44"/>
        <w:szCs w:val="44"/>
        <w:lang w:val="en-GB" w:eastAsia="en-GB"/>
      </w:rPr>
      <mc:AlternateContent>
        <mc:Choice Requires="wps">
          <w:drawing>
            <wp:anchor distT="0" distB="0" distL="114300" distR="114300" simplePos="0" relativeHeight="251668480" behindDoc="0" locked="0" layoutInCell="1" allowOverlap="1" wp14:anchorId="77558375" wp14:editId="389F7ABF">
              <wp:simplePos x="0" y="0"/>
              <wp:positionH relativeFrom="column">
                <wp:posOffset>2352040</wp:posOffset>
              </wp:positionH>
              <wp:positionV relativeFrom="paragraph">
                <wp:posOffset>-97790</wp:posOffset>
              </wp:positionV>
              <wp:extent cx="1985645" cy="1238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238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77378F" w14:textId="6940B0C5" w:rsidR="00C164F1" w:rsidRPr="00F62CBF" w:rsidRDefault="00C164F1" w:rsidP="00823489">
                          <w:pPr>
                            <w:widowControl w:val="0"/>
                            <w:jc w:val="right"/>
                            <w:rPr>
                              <w:rFonts w:ascii="Avenir Black" w:hAnsi="Avenir Black"/>
                              <w:b/>
                              <w:color w:val="363A5B"/>
                              <w:sz w:val="20"/>
                              <w:szCs w:val="20"/>
                            </w:rPr>
                          </w:pPr>
                          <w:r w:rsidRPr="00F62CBF">
                            <w:rPr>
                              <w:rFonts w:ascii="Avenir Black" w:hAnsi="Avenir Black"/>
                              <w:b/>
                              <w:color w:val="363A5B"/>
                              <w:sz w:val="20"/>
                              <w:szCs w:val="20"/>
                            </w:rPr>
                            <w:t>The Forest Academy Campus</w:t>
                          </w:r>
                        </w:p>
                        <w:p w14:paraId="379B3A79" w14:textId="4E2286E7" w:rsidR="00C164F1" w:rsidRDefault="00C164F1" w:rsidP="00007C2A">
                          <w:pPr>
                            <w:widowControl w:val="0"/>
                            <w:ind w:left="720"/>
                            <w:jc w:val="right"/>
                            <w:rPr>
                              <w:rFonts w:ascii="Avenir Book" w:hAnsi="Avenir Book"/>
                              <w:color w:val="363A5B"/>
                              <w:sz w:val="19"/>
                              <w:szCs w:val="19"/>
                            </w:rPr>
                          </w:pPr>
                          <w:r>
                            <w:rPr>
                              <w:rFonts w:ascii="Avenir Book" w:hAnsi="Avenir Book"/>
                              <w:color w:val="363A5B"/>
                              <w:sz w:val="19"/>
                              <w:szCs w:val="19"/>
                            </w:rPr>
                            <w:t>Harbourer Road, Hainault</w:t>
                          </w:r>
                        </w:p>
                        <w:p w14:paraId="591EFF69" w14:textId="797ADD16"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Ilford, IG6 3TN</w:t>
                          </w:r>
                        </w:p>
                        <w:p w14:paraId="79808BE6" w14:textId="393FA2DB" w:rsidR="00C164F1" w:rsidRDefault="00C164F1" w:rsidP="00007C2A">
                          <w:pPr>
                            <w:widowControl w:val="0"/>
                            <w:jc w:val="right"/>
                            <w:rPr>
                              <w:rFonts w:ascii="Avenir Book" w:hAnsi="Avenir Book"/>
                              <w:color w:val="363A5B"/>
                              <w:sz w:val="19"/>
                              <w:szCs w:val="19"/>
                            </w:rPr>
                          </w:pPr>
                        </w:p>
                        <w:p w14:paraId="59578B77" w14:textId="43178ED5"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Tel: 020 8501 6672</w:t>
                          </w:r>
                        </w:p>
                        <w:p w14:paraId="79CF52D3" w14:textId="54FC8B8F"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 xml:space="preserve">Email: </w:t>
                          </w:r>
                          <w:hyperlink r:id="rId1" w:history="1">
                            <w:r w:rsidRPr="00F62CBF">
                              <w:rPr>
                                <w:rStyle w:val="Hyperlink"/>
                                <w:rFonts w:ascii="Avenir Book" w:hAnsi="Avenir Book"/>
                                <w:color w:val="auto"/>
                                <w:sz w:val="19"/>
                                <w:szCs w:val="19"/>
                                <w:u w:val="none"/>
                              </w:rPr>
                              <w:t>SFT@theforestacademy.co.uk</w:t>
                            </w:r>
                          </w:hyperlink>
                        </w:p>
                        <w:p w14:paraId="7054B63A" w14:textId="080277A2"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www.theforestacademy.co.uk</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58375" id="_x0000_s1027" type="#_x0000_t202" style="position:absolute;margin-left:185.2pt;margin-top:-7.7pt;width:156.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" filled="f" fillcolor="black [0]" stroked="f" strokecolor="black [0]" strokeweight="0" insetpen="t">
              <v:textbox inset="2.85pt,2.85pt,2.85pt,2.85pt">
                <w:txbxContent>
                  <w:p w14:paraId="4B77378F" w14:textId="6940B0C5" w:rsidR="00C164F1" w:rsidRPr="00F62CBF" w:rsidRDefault="00C164F1" w:rsidP="00823489">
                    <w:pPr>
                      <w:widowControl w:val="0"/>
                      <w:jc w:val="right"/>
                      <w:rPr>
                        <w:rFonts w:ascii="Avenir Black" w:hAnsi="Avenir Black"/>
                        <w:b/>
                        <w:color w:val="363A5B"/>
                        <w:sz w:val="20"/>
                        <w:szCs w:val="20"/>
                      </w:rPr>
                    </w:pPr>
                    <w:r w:rsidRPr="00F62CBF">
                      <w:rPr>
                        <w:rFonts w:ascii="Avenir Black" w:hAnsi="Avenir Black"/>
                        <w:b/>
                        <w:color w:val="363A5B"/>
                        <w:sz w:val="20"/>
                        <w:szCs w:val="20"/>
                      </w:rPr>
                      <w:t>The Forest Academy Campus</w:t>
                    </w:r>
                  </w:p>
                  <w:p w14:paraId="379B3A79" w14:textId="4E2286E7" w:rsidR="00C164F1" w:rsidRDefault="00C164F1" w:rsidP="00007C2A">
                    <w:pPr>
                      <w:widowControl w:val="0"/>
                      <w:ind w:left="720"/>
                      <w:jc w:val="right"/>
                      <w:rPr>
                        <w:rFonts w:ascii="Avenir Book" w:hAnsi="Avenir Book"/>
                        <w:color w:val="363A5B"/>
                        <w:sz w:val="19"/>
                        <w:szCs w:val="19"/>
                      </w:rPr>
                    </w:pPr>
                    <w:proofErr w:type="spellStart"/>
                    <w:r>
                      <w:rPr>
                        <w:rFonts w:ascii="Avenir Book" w:hAnsi="Avenir Book"/>
                        <w:color w:val="363A5B"/>
                        <w:sz w:val="19"/>
                        <w:szCs w:val="19"/>
                      </w:rPr>
                      <w:t>Harbourer</w:t>
                    </w:r>
                    <w:proofErr w:type="spellEnd"/>
                    <w:r>
                      <w:rPr>
                        <w:rFonts w:ascii="Avenir Book" w:hAnsi="Avenir Book"/>
                        <w:color w:val="363A5B"/>
                        <w:sz w:val="19"/>
                        <w:szCs w:val="19"/>
                      </w:rPr>
                      <w:t xml:space="preserve"> Road, Hainault</w:t>
                    </w:r>
                  </w:p>
                  <w:p w14:paraId="591EFF69" w14:textId="797ADD16" w:rsidR="00C164F1" w:rsidRDefault="00C164F1" w:rsidP="00007C2A">
                    <w:pPr>
                      <w:widowControl w:val="0"/>
                      <w:jc w:val="right"/>
                      <w:rPr>
                        <w:rFonts w:ascii="Avenir Book" w:hAnsi="Avenir Book"/>
                        <w:color w:val="363A5B"/>
                        <w:sz w:val="19"/>
                        <w:szCs w:val="19"/>
                      </w:rPr>
                    </w:pPr>
                    <w:proofErr w:type="spellStart"/>
                    <w:r>
                      <w:rPr>
                        <w:rFonts w:ascii="Avenir Book" w:hAnsi="Avenir Book"/>
                        <w:color w:val="363A5B"/>
                        <w:sz w:val="19"/>
                        <w:szCs w:val="19"/>
                      </w:rPr>
                      <w:t>Ilford</w:t>
                    </w:r>
                    <w:proofErr w:type="spellEnd"/>
                    <w:r>
                      <w:rPr>
                        <w:rFonts w:ascii="Avenir Book" w:hAnsi="Avenir Book"/>
                        <w:color w:val="363A5B"/>
                        <w:sz w:val="19"/>
                        <w:szCs w:val="19"/>
                      </w:rPr>
                      <w:t>, IG6 3TN</w:t>
                    </w:r>
                  </w:p>
                  <w:p w14:paraId="79808BE6" w14:textId="393FA2DB" w:rsidR="00C164F1" w:rsidRDefault="00C164F1" w:rsidP="00007C2A">
                    <w:pPr>
                      <w:widowControl w:val="0"/>
                      <w:jc w:val="right"/>
                      <w:rPr>
                        <w:rFonts w:ascii="Avenir Book" w:hAnsi="Avenir Book"/>
                        <w:color w:val="363A5B"/>
                        <w:sz w:val="19"/>
                        <w:szCs w:val="19"/>
                      </w:rPr>
                    </w:pPr>
                  </w:p>
                  <w:p w14:paraId="59578B77" w14:textId="43178ED5"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Tel: 020 8501 6672</w:t>
                    </w:r>
                  </w:p>
                  <w:p w14:paraId="79CF52D3" w14:textId="54FC8B8F"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 xml:space="preserve">Email: </w:t>
                    </w:r>
                    <w:hyperlink r:id="rId2" w:history="1">
                      <w:r w:rsidRPr="00F62CBF">
                        <w:rPr>
                          <w:rStyle w:val="Hyperlink"/>
                          <w:rFonts w:ascii="Avenir Book" w:hAnsi="Avenir Book"/>
                          <w:color w:val="auto"/>
                          <w:sz w:val="19"/>
                          <w:szCs w:val="19"/>
                          <w:u w:val="none"/>
                        </w:rPr>
                        <w:t>SFT@theforestacademy.co.uk</w:t>
                      </w:r>
                    </w:hyperlink>
                  </w:p>
                  <w:p w14:paraId="7054B63A" w14:textId="080277A2" w:rsidR="00C164F1" w:rsidRDefault="00C164F1" w:rsidP="00007C2A">
                    <w:pPr>
                      <w:widowControl w:val="0"/>
                      <w:jc w:val="right"/>
                      <w:rPr>
                        <w:rFonts w:ascii="Avenir Book" w:hAnsi="Avenir Book"/>
                        <w:color w:val="363A5B"/>
                        <w:sz w:val="19"/>
                        <w:szCs w:val="19"/>
                      </w:rPr>
                    </w:pPr>
                    <w:r>
                      <w:rPr>
                        <w:rFonts w:ascii="Avenir Book" w:hAnsi="Avenir Book"/>
                        <w:color w:val="363A5B"/>
                        <w:sz w:val="19"/>
                        <w:szCs w:val="19"/>
                      </w:rPr>
                      <w:t>www.theforestacademy.co.uk</w:t>
                    </w:r>
                  </w:p>
                </w:txbxContent>
              </v:textbox>
            </v:shape>
          </w:pict>
        </mc:Fallback>
      </mc:AlternateContent>
    </w:r>
    <w:r w:rsidRPr="008341CE">
      <w:rPr>
        <w:noProof/>
        <w:position w:val="56"/>
        <w:sz w:val="44"/>
        <w:szCs w:val="44"/>
        <w:lang w:val="en-GB" w:eastAsia="en-GB"/>
      </w:rPr>
      <mc:AlternateContent>
        <mc:Choice Requires="wps">
          <w:drawing>
            <wp:anchor distT="0" distB="0" distL="114300" distR="114300" simplePos="0" relativeHeight="251662336" behindDoc="0" locked="0" layoutInCell="1" allowOverlap="1" wp14:anchorId="541F3207" wp14:editId="134BC701">
              <wp:simplePos x="0" y="0"/>
              <wp:positionH relativeFrom="column">
                <wp:posOffset>4428490</wp:posOffset>
              </wp:positionH>
              <wp:positionV relativeFrom="paragraph">
                <wp:posOffset>-97790</wp:posOffset>
              </wp:positionV>
              <wp:extent cx="1985645" cy="1009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0096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3A0D92" w14:textId="004FA56A" w:rsidR="00C164F1" w:rsidRPr="00F62CBF" w:rsidRDefault="00C164F1" w:rsidP="005E7C5F">
                          <w:pPr>
                            <w:widowControl w:val="0"/>
                            <w:jc w:val="right"/>
                            <w:rPr>
                              <w:rFonts w:ascii="Avenir Black" w:hAnsi="Avenir Black"/>
                              <w:b/>
                              <w:color w:val="363A5B"/>
                              <w:sz w:val="20"/>
                              <w:szCs w:val="20"/>
                            </w:rPr>
                          </w:pPr>
                          <w:r w:rsidRPr="00F62CBF">
                            <w:rPr>
                              <w:rFonts w:ascii="Avenir Black" w:hAnsi="Avenir Black"/>
                              <w:b/>
                              <w:color w:val="363A5B"/>
                              <w:sz w:val="20"/>
                              <w:szCs w:val="20"/>
                            </w:rPr>
                            <w:t xml:space="preserve">Beal High School Campus </w:t>
                          </w:r>
                        </w:p>
                        <w:p w14:paraId="432787F6" w14:textId="77777777" w:rsidR="00C164F1" w:rsidRPr="00823489" w:rsidRDefault="00C164F1" w:rsidP="005E7C5F">
                          <w:pPr>
                            <w:widowControl w:val="0"/>
                            <w:jc w:val="right"/>
                            <w:rPr>
                              <w:rFonts w:ascii="Avenir Book" w:hAnsi="Avenir Book"/>
                              <w:color w:val="363A5B"/>
                              <w:sz w:val="19"/>
                              <w:szCs w:val="19"/>
                            </w:rPr>
                          </w:pPr>
                          <w:r w:rsidRPr="00823489">
                            <w:rPr>
                              <w:rFonts w:ascii="Avenir Book" w:hAnsi="Avenir Book"/>
                              <w:color w:val="363A5B"/>
                              <w:sz w:val="19"/>
                              <w:szCs w:val="19"/>
                            </w:rPr>
                            <w:t xml:space="preserve">Woodford Bridge Road, </w:t>
                          </w:r>
                        </w:p>
                        <w:p w14:paraId="5E97ADD3" w14:textId="60A0F87B" w:rsidR="00C164F1" w:rsidRDefault="00C164F1" w:rsidP="005E7C5F">
                          <w:pPr>
                            <w:widowControl w:val="0"/>
                            <w:jc w:val="right"/>
                            <w:rPr>
                              <w:rFonts w:ascii="Avenir Book" w:hAnsi="Avenir Book"/>
                              <w:color w:val="363A5B"/>
                              <w:sz w:val="19"/>
                              <w:szCs w:val="19"/>
                            </w:rPr>
                          </w:pPr>
                          <w:r>
                            <w:rPr>
                              <w:rFonts w:ascii="Avenir Book" w:hAnsi="Avenir Book"/>
                              <w:color w:val="363A5B"/>
                              <w:sz w:val="19"/>
                              <w:szCs w:val="19"/>
                            </w:rPr>
                            <w:t>Ilford,</w:t>
                          </w:r>
                          <w:r w:rsidRPr="00823489">
                            <w:rPr>
                              <w:rFonts w:ascii="Avenir Book" w:hAnsi="Avenir Book"/>
                              <w:color w:val="363A5B"/>
                              <w:sz w:val="19"/>
                              <w:szCs w:val="19"/>
                            </w:rPr>
                            <w:t>, IG4 5LP</w:t>
                          </w:r>
                        </w:p>
                        <w:p w14:paraId="698913EE" w14:textId="77777777" w:rsidR="00C164F1" w:rsidRDefault="00C164F1" w:rsidP="005E7C5F">
                          <w:pPr>
                            <w:widowControl w:val="0"/>
                            <w:jc w:val="right"/>
                            <w:rPr>
                              <w:rFonts w:ascii="Avenir Book" w:hAnsi="Avenir Book"/>
                              <w:color w:val="363A5B"/>
                              <w:sz w:val="19"/>
                              <w:szCs w:val="19"/>
                            </w:rPr>
                          </w:pPr>
                        </w:p>
                        <w:p w14:paraId="1A696E76" w14:textId="20EA9F8A" w:rsidR="00C164F1" w:rsidRDefault="00C164F1" w:rsidP="005E7C5F">
                          <w:pPr>
                            <w:widowControl w:val="0"/>
                            <w:jc w:val="right"/>
                            <w:rPr>
                              <w:rFonts w:ascii="Avenir Book" w:hAnsi="Avenir Book"/>
                              <w:color w:val="363A5B"/>
                              <w:sz w:val="19"/>
                              <w:szCs w:val="19"/>
                            </w:rPr>
                          </w:pPr>
                          <w:r w:rsidRPr="00823489">
                            <w:rPr>
                              <w:rFonts w:ascii="Avenir Book" w:hAnsi="Avenir Book"/>
                              <w:color w:val="363A5B"/>
                              <w:sz w:val="19"/>
                              <w:szCs w:val="19"/>
                            </w:rPr>
                            <w:t>Tel: 020 8551 9378</w:t>
                          </w:r>
                        </w:p>
                        <w:p w14:paraId="1F43984E" w14:textId="77777777" w:rsidR="00C164F1" w:rsidRPr="00823489" w:rsidRDefault="00C164F1" w:rsidP="00F62CBF">
                          <w:pPr>
                            <w:widowControl w:val="0"/>
                            <w:jc w:val="right"/>
                            <w:rPr>
                              <w:rFonts w:ascii="Avenir Book" w:hAnsi="Avenir Book"/>
                              <w:color w:val="363A5B"/>
                              <w:sz w:val="19"/>
                              <w:szCs w:val="19"/>
                            </w:rPr>
                          </w:pPr>
                          <w:r w:rsidRPr="00823489">
                            <w:rPr>
                              <w:rFonts w:ascii="Avenir Book" w:hAnsi="Avenir Book"/>
                              <w:color w:val="363A5B"/>
                              <w:sz w:val="19"/>
                              <w:szCs w:val="19"/>
                            </w:rPr>
                            <w:t>Email: admin@bealsixthform.co.uk</w:t>
                          </w:r>
                        </w:p>
                        <w:p w14:paraId="63F73F48" w14:textId="77777777" w:rsidR="00C164F1" w:rsidRPr="00823489" w:rsidRDefault="00C164F1" w:rsidP="005E7C5F">
                          <w:pPr>
                            <w:widowControl w:val="0"/>
                            <w:jc w:val="right"/>
                            <w:rPr>
                              <w:rFonts w:ascii="Avenir Book" w:hAnsi="Avenir Book"/>
                              <w:color w:val="363A5B"/>
                              <w:sz w:val="19"/>
                              <w:szCs w:val="19"/>
                            </w:rPr>
                          </w:pPr>
                        </w:p>
                        <w:p w14:paraId="7BF46019" w14:textId="77777777" w:rsidR="00C164F1" w:rsidRPr="00823489" w:rsidRDefault="00C164F1" w:rsidP="00C36D67">
                          <w:pPr>
                            <w:widowControl w:val="0"/>
                            <w:jc w:val="right"/>
                            <w:rPr>
                              <w:rFonts w:ascii="Avenir Black" w:hAnsi="Avenir Black"/>
                              <w:color w:val="363A5B"/>
                              <w:sz w:val="19"/>
                              <w:szCs w:val="19"/>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F3207" id="_x0000_s1028" type="#_x0000_t202" style="position:absolute;margin-left:348.7pt;margin-top:-7.7pt;width:156.3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" filled="f" fillcolor="black [0]" stroked="f" strokecolor="black [0]" strokeweight="0" insetpen="t">
              <v:textbox inset="2.85pt,2.85pt,2.85pt,2.85pt">
                <w:txbxContent>
                  <w:p w14:paraId="793A0D92" w14:textId="004FA56A" w:rsidR="00C164F1" w:rsidRPr="00F62CBF" w:rsidRDefault="00C164F1" w:rsidP="005E7C5F">
                    <w:pPr>
                      <w:widowControl w:val="0"/>
                      <w:jc w:val="right"/>
                      <w:rPr>
                        <w:rFonts w:ascii="Avenir Black" w:hAnsi="Avenir Black"/>
                        <w:b/>
                        <w:color w:val="363A5B"/>
                        <w:sz w:val="20"/>
                        <w:szCs w:val="20"/>
                      </w:rPr>
                    </w:pPr>
                    <w:r w:rsidRPr="00F62CBF">
                      <w:rPr>
                        <w:rFonts w:ascii="Avenir Black" w:hAnsi="Avenir Black"/>
                        <w:b/>
                        <w:color w:val="363A5B"/>
                        <w:sz w:val="20"/>
                        <w:szCs w:val="20"/>
                      </w:rPr>
                      <w:t xml:space="preserve">Beal High School Campus </w:t>
                    </w:r>
                  </w:p>
                  <w:p w14:paraId="432787F6" w14:textId="77777777" w:rsidR="00C164F1" w:rsidRPr="00823489" w:rsidRDefault="00C164F1" w:rsidP="005E7C5F">
                    <w:pPr>
                      <w:widowControl w:val="0"/>
                      <w:jc w:val="right"/>
                      <w:rPr>
                        <w:rFonts w:ascii="Avenir Book" w:hAnsi="Avenir Book"/>
                        <w:color w:val="363A5B"/>
                        <w:sz w:val="19"/>
                        <w:szCs w:val="19"/>
                      </w:rPr>
                    </w:pPr>
                    <w:r w:rsidRPr="00823489">
                      <w:rPr>
                        <w:rFonts w:ascii="Avenir Book" w:hAnsi="Avenir Book"/>
                        <w:color w:val="363A5B"/>
                        <w:sz w:val="19"/>
                        <w:szCs w:val="19"/>
                      </w:rPr>
                      <w:t xml:space="preserve">Woodford Bridge Road, </w:t>
                    </w:r>
                  </w:p>
                  <w:p w14:paraId="5E97ADD3" w14:textId="60A0F87B" w:rsidR="00C164F1" w:rsidRDefault="00C164F1" w:rsidP="005E7C5F">
                    <w:pPr>
                      <w:widowControl w:val="0"/>
                      <w:jc w:val="right"/>
                      <w:rPr>
                        <w:rFonts w:ascii="Avenir Book" w:hAnsi="Avenir Book"/>
                        <w:color w:val="363A5B"/>
                        <w:sz w:val="19"/>
                        <w:szCs w:val="19"/>
                      </w:rPr>
                    </w:pPr>
                    <w:proofErr w:type="spellStart"/>
                    <w:r>
                      <w:rPr>
                        <w:rFonts w:ascii="Avenir Book" w:hAnsi="Avenir Book"/>
                        <w:color w:val="363A5B"/>
                        <w:sz w:val="19"/>
                        <w:szCs w:val="19"/>
                      </w:rPr>
                      <w:t>Ilford</w:t>
                    </w:r>
                    <w:proofErr w:type="spellEnd"/>
                    <w:r>
                      <w:rPr>
                        <w:rFonts w:ascii="Avenir Book" w:hAnsi="Avenir Book"/>
                        <w:color w:val="363A5B"/>
                        <w:sz w:val="19"/>
                        <w:szCs w:val="19"/>
                      </w:rPr>
                      <w:t>,</w:t>
                    </w:r>
                    <w:r w:rsidRPr="00823489">
                      <w:rPr>
                        <w:rFonts w:ascii="Avenir Book" w:hAnsi="Avenir Book"/>
                        <w:color w:val="363A5B"/>
                        <w:sz w:val="19"/>
                        <w:szCs w:val="19"/>
                      </w:rPr>
                      <w:t>, IG4 5LP</w:t>
                    </w:r>
                  </w:p>
                  <w:p w14:paraId="698913EE" w14:textId="77777777" w:rsidR="00C164F1" w:rsidRDefault="00C164F1" w:rsidP="005E7C5F">
                    <w:pPr>
                      <w:widowControl w:val="0"/>
                      <w:jc w:val="right"/>
                      <w:rPr>
                        <w:rFonts w:ascii="Avenir Book" w:hAnsi="Avenir Book"/>
                        <w:color w:val="363A5B"/>
                        <w:sz w:val="19"/>
                        <w:szCs w:val="19"/>
                      </w:rPr>
                    </w:pPr>
                  </w:p>
                  <w:p w14:paraId="1A696E76" w14:textId="20EA9F8A" w:rsidR="00C164F1" w:rsidRDefault="00C164F1" w:rsidP="005E7C5F">
                    <w:pPr>
                      <w:widowControl w:val="0"/>
                      <w:jc w:val="right"/>
                      <w:rPr>
                        <w:rFonts w:ascii="Avenir Book" w:hAnsi="Avenir Book"/>
                        <w:color w:val="363A5B"/>
                        <w:sz w:val="19"/>
                        <w:szCs w:val="19"/>
                      </w:rPr>
                    </w:pPr>
                    <w:r w:rsidRPr="00823489">
                      <w:rPr>
                        <w:rFonts w:ascii="Avenir Book" w:hAnsi="Avenir Book"/>
                        <w:color w:val="363A5B"/>
                        <w:sz w:val="19"/>
                        <w:szCs w:val="19"/>
                      </w:rPr>
                      <w:t>Tel: 020 8551 9378</w:t>
                    </w:r>
                  </w:p>
                  <w:p w14:paraId="1F43984E" w14:textId="77777777" w:rsidR="00C164F1" w:rsidRPr="00823489" w:rsidRDefault="00C164F1" w:rsidP="00F62CBF">
                    <w:pPr>
                      <w:widowControl w:val="0"/>
                      <w:jc w:val="right"/>
                      <w:rPr>
                        <w:rFonts w:ascii="Avenir Book" w:hAnsi="Avenir Book"/>
                        <w:color w:val="363A5B"/>
                        <w:sz w:val="19"/>
                        <w:szCs w:val="19"/>
                      </w:rPr>
                    </w:pPr>
                    <w:r w:rsidRPr="00823489">
                      <w:rPr>
                        <w:rFonts w:ascii="Avenir Book" w:hAnsi="Avenir Book"/>
                        <w:color w:val="363A5B"/>
                        <w:sz w:val="19"/>
                        <w:szCs w:val="19"/>
                      </w:rPr>
                      <w:t>Email: admin@bealsixthform.co.uk</w:t>
                    </w:r>
                  </w:p>
                  <w:p w14:paraId="63F73F48" w14:textId="77777777" w:rsidR="00C164F1" w:rsidRPr="00823489" w:rsidRDefault="00C164F1" w:rsidP="005E7C5F">
                    <w:pPr>
                      <w:widowControl w:val="0"/>
                      <w:jc w:val="right"/>
                      <w:rPr>
                        <w:rFonts w:ascii="Avenir Book" w:hAnsi="Avenir Book"/>
                        <w:color w:val="363A5B"/>
                        <w:sz w:val="19"/>
                        <w:szCs w:val="19"/>
                      </w:rPr>
                    </w:pPr>
                  </w:p>
                  <w:p w14:paraId="7BF46019" w14:textId="77777777" w:rsidR="00C164F1" w:rsidRPr="00823489" w:rsidRDefault="00C164F1" w:rsidP="00C36D67">
                    <w:pPr>
                      <w:widowControl w:val="0"/>
                      <w:jc w:val="right"/>
                      <w:rPr>
                        <w:rFonts w:ascii="Avenir Black" w:hAnsi="Avenir Black"/>
                        <w:color w:val="363A5B"/>
                        <w:sz w:val="19"/>
                        <w:szCs w:val="19"/>
                      </w:rPr>
                    </w:pPr>
                  </w:p>
                </w:txbxContent>
              </v:textbox>
            </v:shape>
          </w:pict>
        </mc:Fallback>
      </mc:AlternateContent>
    </w:r>
    <w:r>
      <w:rPr>
        <w:noProof/>
        <w:lang w:val="en-GB" w:eastAsia="en-GB"/>
      </w:rPr>
      <w:drawing>
        <wp:inline distT="0" distB="0" distL="0" distR="0" wp14:anchorId="4F668660" wp14:editId="11560B03">
          <wp:extent cx="1771650" cy="904875"/>
          <wp:effectExtent l="0" t="0" r="0" b="9525"/>
          <wp:docPr id="6" name="Picture 6" descr="../Logo/Bealsixthform-newlogo.png"/>
          <wp:cNvGraphicFramePr/>
          <a:graphic xmlns:a="http://schemas.openxmlformats.org/drawingml/2006/main">
            <a:graphicData uri="http://schemas.openxmlformats.org/drawingml/2006/picture">
              <pic:pic xmlns:pic="http://schemas.openxmlformats.org/drawingml/2006/picture">
                <pic:nvPicPr>
                  <pic:cNvPr id="6" name="Picture 6" descr="../Logo/Bealsixthform-newlogo.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noFill/>
                  <a:ln>
                    <a:noFill/>
                  </a:ln>
                </pic:spPr>
              </pic:pic>
            </a:graphicData>
          </a:graphic>
        </wp:inline>
      </w:drawing>
    </w:r>
    <w:r>
      <w:rPr>
        <w:rFonts w:ascii="Avenir Black" w:hAnsi="Avenir Black"/>
        <w:position w:val="56"/>
        <w:sz w:val="44"/>
        <w:szCs w:val="44"/>
      </w:rPr>
      <w:t xml:space="preserve"> </w:t>
    </w:r>
    <w:r w:rsidRPr="00C36D67">
      <w:rPr>
        <w:rFonts w:ascii="Avenir Black" w:hAnsi="Avenir Black"/>
        <w:position w:val="56"/>
        <w:sz w:val="44"/>
        <w:szCs w:val="44"/>
      </w:rPr>
      <w:t xml:space="preserve"> </w:t>
    </w:r>
  </w:p>
  <w:p w14:paraId="47CFBD57" w14:textId="193D87D3" w:rsidR="00C164F1" w:rsidRPr="00F62CBF" w:rsidRDefault="00C164F1" w:rsidP="00F62CBF">
    <w:pPr>
      <w:pStyle w:val="Header"/>
      <w:ind w:hanging="284"/>
      <w:rPr>
        <w:rFonts w:ascii="Avenir Black" w:hAnsi="Avenir Black"/>
        <w:position w:val="56"/>
        <w:sz w:val="44"/>
        <w:szCs w:val="44"/>
      </w:rPr>
    </w:pPr>
    <w:r>
      <w:rPr>
        <w:noProof/>
        <w:position w:val="56"/>
        <w:sz w:val="44"/>
        <w:szCs w:val="44"/>
        <w:lang w:val="en-GB" w:eastAsia="en-GB"/>
      </w:rPr>
      <mc:AlternateContent>
        <mc:Choice Requires="wps">
          <w:drawing>
            <wp:anchor distT="0" distB="0" distL="114300" distR="114300" simplePos="0" relativeHeight="251673600" behindDoc="0" locked="0" layoutInCell="1" allowOverlap="1" wp14:anchorId="307B26A7" wp14:editId="3330127F">
              <wp:simplePos x="0" y="0"/>
              <wp:positionH relativeFrom="column">
                <wp:posOffset>-248285</wp:posOffset>
              </wp:positionH>
              <wp:positionV relativeFrom="paragraph">
                <wp:posOffset>92710</wp:posOffset>
              </wp:positionV>
              <wp:extent cx="6671945" cy="19050"/>
              <wp:effectExtent l="0" t="0" r="14605" b="19050"/>
              <wp:wrapNone/>
              <wp:docPr id="12" name="Straight Connector 12"/>
              <wp:cNvGraphicFramePr/>
              <a:graphic xmlns:a="http://schemas.openxmlformats.org/drawingml/2006/main">
                <a:graphicData uri="http://schemas.microsoft.com/office/word/2010/wordprocessingShape">
                  <wps:wsp>
                    <wps:cNvCnPr/>
                    <wps:spPr>
                      <a:xfrm flipH="1">
                        <a:off x="0" y="0"/>
                        <a:ext cx="6671945" cy="19050"/>
                      </a:xfrm>
                      <a:prstGeom prst="line">
                        <a:avLst/>
                      </a:prstGeom>
                      <a:ln>
                        <a:solidFill>
                          <a:srgbClr val="C6BB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4F05"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7.3pt" to="505.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" strokecolor="#c6bb1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1CD"/>
    <w:multiLevelType w:val="hybridMultilevel"/>
    <w:tmpl w:val="A9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F0C"/>
    <w:multiLevelType w:val="multilevel"/>
    <w:tmpl w:val="EC2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155F1"/>
    <w:multiLevelType w:val="multilevel"/>
    <w:tmpl w:val="8D2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77E32"/>
    <w:multiLevelType w:val="multilevel"/>
    <w:tmpl w:val="202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F71D0"/>
    <w:multiLevelType w:val="hybridMultilevel"/>
    <w:tmpl w:val="160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43CC4"/>
    <w:multiLevelType w:val="hybridMultilevel"/>
    <w:tmpl w:val="998AB562"/>
    <w:lvl w:ilvl="0" w:tplc="16E6C01C">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04EF1"/>
    <w:multiLevelType w:val="hybridMultilevel"/>
    <w:tmpl w:val="EEF827F4"/>
    <w:lvl w:ilvl="0" w:tplc="871010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2A33"/>
    <w:multiLevelType w:val="hybridMultilevel"/>
    <w:tmpl w:val="92C40362"/>
    <w:lvl w:ilvl="0" w:tplc="6812D79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24F7F"/>
    <w:multiLevelType w:val="hybridMultilevel"/>
    <w:tmpl w:val="9ED0FFBC"/>
    <w:lvl w:ilvl="0" w:tplc="D5A85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E04AD"/>
    <w:multiLevelType w:val="hybridMultilevel"/>
    <w:tmpl w:val="0B38E49A"/>
    <w:lvl w:ilvl="0" w:tplc="8F068214">
      <w:start w:val="1"/>
      <w:numFmt w:val="bullet"/>
      <w:lvlText w:val="•"/>
      <w:lvlJc w:val="left"/>
      <w:pPr>
        <w:tabs>
          <w:tab w:val="num" w:pos="720"/>
        </w:tabs>
        <w:ind w:left="720" w:hanging="360"/>
      </w:pPr>
      <w:rPr>
        <w:rFonts w:ascii="Arial" w:hAnsi="Arial" w:hint="default"/>
      </w:rPr>
    </w:lvl>
    <w:lvl w:ilvl="1" w:tplc="989E614A" w:tentative="1">
      <w:start w:val="1"/>
      <w:numFmt w:val="bullet"/>
      <w:lvlText w:val="•"/>
      <w:lvlJc w:val="left"/>
      <w:pPr>
        <w:tabs>
          <w:tab w:val="num" w:pos="1440"/>
        </w:tabs>
        <w:ind w:left="1440" w:hanging="360"/>
      </w:pPr>
      <w:rPr>
        <w:rFonts w:ascii="Arial" w:hAnsi="Arial" w:hint="default"/>
      </w:rPr>
    </w:lvl>
    <w:lvl w:ilvl="2" w:tplc="A9A24858" w:tentative="1">
      <w:start w:val="1"/>
      <w:numFmt w:val="bullet"/>
      <w:lvlText w:val="•"/>
      <w:lvlJc w:val="left"/>
      <w:pPr>
        <w:tabs>
          <w:tab w:val="num" w:pos="2160"/>
        </w:tabs>
        <w:ind w:left="2160" w:hanging="360"/>
      </w:pPr>
      <w:rPr>
        <w:rFonts w:ascii="Arial" w:hAnsi="Arial" w:hint="default"/>
      </w:rPr>
    </w:lvl>
    <w:lvl w:ilvl="3" w:tplc="C20A8038" w:tentative="1">
      <w:start w:val="1"/>
      <w:numFmt w:val="bullet"/>
      <w:lvlText w:val="•"/>
      <w:lvlJc w:val="left"/>
      <w:pPr>
        <w:tabs>
          <w:tab w:val="num" w:pos="2880"/>
        </w:tabs>
        <w:ind w:left="2880" w:hanging="360"/>
      </w:pPr>
      <w:rPr>
        <w:rFonts w:ascii="Arial" w:hAnsi="Arial" w:hint="default"/>
      </w:rPr>
    </w:lvl>
    <w:lvl w:ilvl="4" w:tplc="48F8B72E" w:tentative="1">
      <w:start w:val="1"/>
      <w:numFmt w:val="bullet"/>
      <w:lvlText w:val="•"/>
      <w:lvlJc w:val="left"/>
      <w:pPr>
        <w:tabs>
          <w:tab w:val="num" w:pos="3600"/>
        </w:tabs>
        <w:ind w:left="3600" w:hanging="360"/>
      </w:pPr>
      <w:rPr>
        <w:rFonts w:ascii="Arial" w:hAnsi="Arial" w:hint="default"/>
      </w:rPr>
    </w:lvl>
    <w:lvl w:ilvl="5" w:tplc="EC66B076" w:tentative="1">
      <w:start w:val="1"/>
      <w:numFmt w:val="bullet"/>
      <w:lvlText w:val="•"/>
      <w:lvlJc w:val="left"/>
      <w:pPr>
        <w:tabs>
          <w:tab w:val="num" w:pos="4320"/>
        </w:tabs>
        <w:ind w:left="4320" w:hanging="360"/>
      </w:pPr>
      <w:rPr>
        <w:rFonts w:ascii="Arial" w:hAnsi="Arial" w:hint="default"/>
      </w:rPr>
    </w:lvl>
    <w:lvl w:ilvl="6" w:tplc="3FD2E8D2" w:tentative="1">
      <w:start w:val="1"/>
      <w:numFmt w:val="bullet"/>
      <w:lvlText w:val="•"/>
      <w:lvlJc w:val="left"/>
      <w:pPr>
        <w:tabs>
          <w:tab w:val="num" w:pos="5040"/>
        </w:tabs>
        <w:ind w:left="5040" w:hanging="360"/>
      </w:pPr>
      <w:rPr>
        <w:rFonts w:ascii="Arial" w:hAnsi="Arial" w:hint="default"/>
      </w:rPr>
    </w:lvl>
    <w:lvl w:ilvl="7" w:tplc="663EF6CE" w:tentative="1">
      <w:start w:val="1"/>
      <w:numFmt w:val="bullet"/>
      <w:lvlText w:val="•"/>
      <w:lvlJc w:val="left"/>
      <w:pPr>
        <w:tabs>
          <w:tab w:val="num" w:pos="5760"/>
        </w:tabs>
        <w:ind w:left="5760" w:hanging="360"/>
      </w:pPr>
      <w:rPr>
        <w:rFonts w:ascii="Arial" w:hAnsi="Arial" w:hint="default"/>
      </w:rPr>
    </w:lvl>
    <w:lvl w:ilvl="8" w:tplc="CE947F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92697F"/>
    <w:multiLevelType w:val="hybridMultilevel"/>
    <w:tmpl w:val="A6F0BD26"/>
    <w:lvl w:ilvl="0" w:tplc="CA9C7AB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7"/>
  </w:num>
  <w:num w:numId="6">
    <w:abstractNumId w:val="4"/>
  </w:num>
  <w:num w:numId="7">
    <w:abstractNumId w:val="9"/>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67"/>
    <w:rsid w:val="00003647"/>
    <w:rsid w:val="00007C2A"/>
    <w:rsid w:val="00011101"/>
    <w:rsid w:val="00025DBF"/>
    <w:rsid w:val="000334F1"/>
    <w:rsid w:val="000533AB"/>
    <w:rsid w:val="0005392C"/>
    <w:rsid w:val="00056E7F"/>
    <w:rsid w:val="0005720B"/>
    <w:rsid w:val="00062547"/>
    <w:rsid w:val="000852D0"/>
    <w:rsid w:val="000A00CE"/>
    <w:rsid w:val="000A2BFA"/>
    <w:rsid w:val="000A56FF"/>
    <w:rsid w:val="000A7C19"/>
    <w:rsid w:val="000B403A"/>
    <w:rsid w:val="000B4459"/>
    <w:rsid w:val="000E3E5E"/>
    <w:rsid w:val="000F1A3F"/>
    <w:rsid w:val="000F1DFE"/>
    <w:rsid w:val="00101C96"/>
    <w:rsid w:val="00106832"/>
    <w:rsid w:val="001070BF"/>
    <w:rsid w:val="00113DCD"/>
    <w:rsid w:val="00131CF7"/>
    <w:rsid w:val="001368D8"/>
    <w:rsid w:val="00150F96"/>
    <w:rsid w:val="00163C1D"/>
    <w:rsid w:val="0017639B"/>
    <w:rsid w:val="001879BD"/>
    <w:rsid w:val="001A21E1"/>
    <w:rsid w:val="001C1D31"/>
    <w:rsid w:val="001E0C0A"/>
    <w:rsid w:val="001E1EEC"/>
    <w:rsid w:val="001E3F19"/>
    <w:rsid w:val="00204924"/>
    <w:rsid w:val="00220ABC"/>
    <w:rsid w:val="00222645"/>
    <w:rsid w:val="002301D0"/>
    <w:rsid w:val="00231F6E"/>
    <w:rsid w:val="00241083"/>
    <w:rsid w:val="00272184"/>
    <w:rsid w:val="00275CC7"/>
    <w:rsid w:val="00282D63"/>
    <w:rsid w:val="002850A8"/>
    <w:rsid w:val="00294DC0"/>
    <w:rsid w:val="002957EB"/>
    <w:rsid w:val="002A7DF0"/>
    <w:rsid w:val="002B6630"/>
    <w:rsid w:val="002B7DB1"/>
    <w:rsid w:val="002C556D"/>
    <w:rsid w:val="002D099F"/>
    <w:rsid w:val="002E6D19"/>
    <w:rsid w:val="002E7A20"/>
    <w:rsid w:val="002F30F7"/>
    <w:rsid w:val="0030700C"/>
    <w:rsid w:val="00324BF7"/>
    <w:rsid w:val="0032588A"/>
    <w:rsid w:val="00327BD6"/>
    <w:rsid w:val="00342C6D"/>
    <w:rsid w:val="003A16B1"/>
    <w:rsid w:val="003A78C8"/>
    <w:rsid w:val="003B31D3"/>
    <w:rsid w:val="003D6336"/>
    <w:rsid w:val="003D6C29"/>
    <w:rsid w:val="003E70AA"/>
    <w:rsid w:val="003F0CBB"/>
    <w:rsid w:val="003F2867"/>
    <w:rsid w:val="003F734B"/>
    <w:rsid w:val="00424808"/>
    <w:rsid w:val="00427059"/>
    <w:rsid w:val="0044188A"/>
    <w:rsid w:val="00444A37"/>
    <w:rsid w:val="00446DF9"/>
    <w:rsid w:val="00494B7E"/>
    <w:rsid w:val="004A0E9E"/>
    <w:rsid w:val="004B7457"/>
    <w:rsid w:val="004C468F"/>
    <w:rsid w:val="004E1D2B"/>
    <w:rsid w:val="004E231B"/>
    <w:rsid w:val="00502B20"/>
    <w:rsid w:val="00505D9C"/>
    <w:rsid w:val="00514134"/>
    <w:rsid w:val="00514196"/>
    <w:rsid w:val="0051522E"/>
    <w:rsid w:val="00537107"/>
    <w:rsid w:val="00542D6C"/>
    <w:rsid w:val="0054774B"/>
    <w:rsid w:val="00554220"/>
    <w:rsid w:val="005A0EDB"/>
    <w:rsid w:val="005C689C"/>
    <w:rsid w:val="005D57CF"/>
    <w:rsid w:val="005E7678"/>
    <w:rsid w:val="005E7C5F"/>
    <w:rsid w:val="005F045C"/>
    <w:rsid w:val="00622968"/>
    <w:rsid w:val="006275F2"/>
    <w:rsid w:val="00636678"/>
    <w:rsid w:val="006639C1"/>
    <w:rsid w:val="00667072"/>
    <w:rsid w:val="006804A3"/>
    <w:rsid w:val="00690F07"/>
    <w:rsid w:val="006B3B58"/>
    <w:rsid w:val="006B4E27"/>
    <w:rsid w:val="006B5C31"/>
    <w:rsid w:val="006C569E"/>
    <w:rsid w:val="006D1D98"/>
    <w:rsid w:val="006D1EC8"/>
    <w:rsid w:val="006E6BE2"/>
    <w:rsid w:val="007004BF"/>
    <w:rsid w:val="00707A33"/>
    <w:rsid w:val="00711338"/>
    <w:rsid w:val="0077031F"/>
    <w:rsid w:val="007809D3"/>
    <w:rsid w:val="00787E94"/>
    <w:rsid w:val="00792656"/>
    <w:rsid w:val="0079537F"/>
    <w:rsid w:val="007A510F"/>
    <w:rsid w:val="007A77E6"/>
    <w:rsid w:val="007E01BE"/>
    <w:rsid w:val="007F00BB"/>
    <w:rsid w:val="00804D97"/>
    <w:rsid w:val="008171B2"/>
    <w:rsid w:val="008179A0"/>
    <w:rsid w:val="00823489"/>
    <w:rsid w:val="008341CE"/>
    <w:rsid w:val="00847375"/>
    <w:rsid w:val="00850359"/>
    <w:rsid w:val="00857149"/>
    <w:rsid w:val="00857410"/>
    <w:rsid w:val="008666A5"/>
    <w:rsid w:val="00875CB9"/>
    <w:rsid w:val="00877847"/>
    <w:rsid w:val="00877D95"/>
    <w:rsid w:val="00884FA0"/>
    <w:rsid w:val="0089190B"/>
    <w:rsid w:val="008A2FDC"/>
    <w:rsid w:val="008D4EAD"/>
    <w:rsid w:val="008F78C3"/>
    <w:rsid w:val="00916455"/>
    <w:rsid w:val="00927BB7"/>
    <w:rsid w:val="00933EA0"/>
    <w:rsid w:val="00947477"/>
    <w:rsid w:val="0095207F"/>
    <w:rsid w:val="009625D6"/>
    <w:rsid w:val="00977C92"/>
    <w:rsid w:val="00991ACB"/>
    <w:rsid w:val="009E2EB5"/>
    <w:rsid w:val="009F7F2E"/>
    <w:rsid w:val="00A0152A"/>
    <w:rsid w:val="00A0503D"/>
    <w:rsid w:val="00A062BE"/>
    <w:rsid w:val="00A133F1"/>
    <w:rsid w:val="00A20131"/>
    <w:rsid w:val="00A22333"/>
    <w:rsid w:val="00A3340D"/>
    <w:rsid w:val="00A35D14"/>
    <w:rsid w:val="00A4710E"/>
    <w:rsid w:val="00A50BBD"/>
    <w:rsid w:val="00A75D64"/>
    <w:rsid w:val="00A85270"/>
    <w:rsid w:val="00A87259"/>
    <w:rsid w:val="00AE1A2A"/>
    <w:rsid w:val="00AE2B7B"/>
    <w:rsid w:val="00B07834"/>
    <w:rsid w:val="00B2507D"/>
    <w:rsid w:val="00B25140"/>
    <w:rsid w:val="00B47B99"/>
    <w:rsid w:val="00B52220"/>
    <w:rsid w:val="00B533A6"/>
    <w:rsid w:val="00B62726"/>
    <w:rsid w:val="00B83C29"/>
    <w:rsid w:val="00B941D7"/>
    <w:rsid w:val="00B97E29"/>
    <w:rsid w:val="00BB612F"/>
    <w:rsid w:val="00BB7735"/>
    <w:rsid w:val="00BC74EB"/>
    <w:rsid w:val="00BE1984"/>
    <w:rsid w:val="00C042FC"/>
    <w:rsid w:val="00C116A6"/>
    <w:rsid w:val="00C164F1"/>
    <w:rsid w:val="00C20B92"/>
    <w:rsid w:val="00C24C83"/>
    <w:rsid w:val="00C32479"/>
    <w:rsid w:val="00C3588D"/>
    <w:rsid w:val="00C36D67"/>
    <w:rsid w:val="00C37447"/>
    <w:rsid w:val="00C4523F"/>
    <w:rsid w:val="00C5250E"/>
    <w:rsid w:val="00C52D34"/>
    <w:rsid w:val="00C6427D"/>
    <w:rsid w:val="00C67C9C"/>
    <w:rsid w:val="00C70B0A"/>
    <w:rsid w:val="00C96BAD"/>
    <w:rsid w:val="00C97E20"/>
    <w:rsid w:val="00CA1358"/>
    <w:rsid w:val="00CA4D4E"/>
    <w:rsid w:val="00CB7797"/>
    <w:rsid w:val="00CD0A74"/>
    <w:rsid w:val="00CE0B27"/>
    <w:rsid w:val="00D054D4"/>
    <w:rsid w:val="00D121E7"/>
    <w:rsid w:val="00D266D5"/>
    <w:rsid w:val="00D30552"/>
    <w:rsid w:val="00D46A64"/>
    <w:rsid w:val="00D477B3"/>
    <w:rsid w:val="00D60328"/>
    <w:rsid w:val="00D72B89"/>
    <w:rsid w:val="00D8569A"/>
    <w:rsid w:val="00D862C7"/>
    <w:rsid w:val="00D947FA"/>
    <w:rsid w:val="00DA41AF"/>
    <w:rsid w:val="00DC5A7D"/>
    <w:rsid w:val="00DD0AF0"/>
    <w:rsid w:val="00DF1480"/>
    <w:rsid w:val="00DF3BF4"/>
    <w:rsid w:val="00E02F59"/>
    <w:rsid w:val="00E043F8"/>
    <w:rsid w:val="00E11A50"/>
    <w:rsid w:val="00E14CF9"/>
    <w:rsid w:val="00E24713"/>
    <w:rsid w:val="00E30C8C"/>
    <w:rsid w:val="00E355C2"/>
    <w:rsid w:val="00E452B5"/>
    <w:rsid w:val="00E5518E"/>
    <w:rsid w:val="00E65657"/>
    <w:rsid w:val="00EB0A3C"/>
    <w:rsid w:val="00EB209A"/>
    <w:rsid w:val="00EC584A"/>
    <w:rsid w:val="00EE66EB"/>
    <w:rsid w:val="00F03264"/>
    <w:rsid w:val="00F33707"/>
    <w:rsid w:val="00F6258E"/>
    <w:rsid w:val="00F62CBF"/>
    <w:rsid w:val="00F70D13"/>
    <w:rsid w:val="00F778CF"/>
    <w:rsid w:val="00F92B6E"/>
    <w:rsid w:val="00F93A77"/>
    <w:rsid w:val="00FB0038"/>
    <w:rsid w:val="00FB6D8D"/>
    <w:rsid w:val="00FD1888"/>
    <w:rsid w:val="00FE31BD"/>
    <w:rsid w:val="00FF363D"/>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1E473"/>
  <w15:docId w15:val="{164F5DCE-E6AC-42CB-B1B7-C506B48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FDC"/>
    <w:pPr>
      <w:tabs>
        <w:tab w:val="center" w:pos="4513"/>
        <w:tab w:val="right" w:pos="9026"/>
      </w:tabs>
    </w:pPr>
  </w:style>
  <w:style w:type="character" w:customStyle="1" w:styleId="HeaderChar">
    <w:name w:val="Header Char"/>
    <w:basedOn w:val="DefaultParagraphFont"/>
    <w:link w:val="Header"/>
    <w:uiPriority w:val="99"/>
    <w:rsid w:val="008A2FDC"/>
  </w:style>
  <w:style w:type="paragraph" w:styleId="Footer">
    <w:name w:val="footer"/>
    <w:basedOn w:val="Normal"/>
    <w:link w:val="FooterChar"/>
    <w:uiPriority w:val="99"/>
    <w:unhideWhenUsed/>
    <w:rsid w:val="008A2FDC"/>
    <w:pPr>
      <w:tabs>
        <w:tab w:val="center" w:pos="4513"/>
        <w:tab w:val="right" w:pos="9026"/>
      </w:tabs>
    </w:pPr>
  </w:style>
  <w:style w:type="character" w:customStyle="1" w:styleId="FooterChar">
    <w:name w:val="Footer Char"/>
    <w:basedOn w:val="DefaultParagraphFont"/>
    <w:link w:val="Footer"/>
    <w:uiPriority w:val="99"/>
    <w:rsid w:val="008A2FDC"/>
  </w:style>
  <w:style w:type="paragraph" w:customStyle="1" w:styleId="msoaddress">
    <w:name w:val="msoaddress"/>
    <w:rsid w:val="008A2FDC"/>
    <w:pPr>
      <w:spacing w:line="285" w:lineRule="auto"/>
    </w:pPr>
    <w:rPr>
      <w:rFonts w:ascii="Calibri" w:eastAsia="Times New Roman" w:hAnsi="Calibri" w:cs="Calibri"/>
      <w:color w:val="000000"/>
      <w:kern w:val="28"/>
      <w:sz w:val="18"/>
      <w:szCs w:val="18"/>
      <w:lang w:val="en-GB" w:eastAsia="en-GB"/>
      <w14:ligatures w14:val="standard"/>
      <w14:cntxtAlts/>
    </w:rPr>
  </w:style>
  <w:style w:type="table" w:styleId="TableGrid">
    <w:name w:val="Table Grid"/>
    <w:basedOn w:val="TableNormal"/>
    <w:uiPriority w:val="39"/>
    <w:rsid w:val="00A1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88A"/>
    <w:rPr>
      <w:rFonts w:ascii="Lucida Grande" w:hAnsi="Lucida Grande" w:cs="Lucida Grande"/>
      <w:sz w:val="18"/>
      <w:szCs w:val="18"/>
    </w:rPr>
  </w:style>
  <w:style w:type="character" w:styleId="Hyperlink">
    <w:name w:val="Hyperlink"/>
    <w:basedOn w:val="DefaultParagraphFont"/>
    <w:uiPriority w:val="99"/>
    <w:unhideWhenUsed/>
    <w:rsid w:val="003A16B1"/>
    <w:rPr>
      <w:color w:val="0563C1" w:themeColor="hyperlink"/>
      <w:u w:val="single"/>
    </w:rPr>
  </w:style>
  <w:style w:type="paragraph" w:styleId="ListParagraph">
    <w:name w:val="List Paragraph"/>
    <w:basedOn w:val="Normal"/>
    <w:uiPriority w:val="34"/>
    <w:qFormat/>
    <w:rsid w:val="00A0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8876">
      <w:bodyDiv w:val="1"/>
      <w:marLeft w:val="0"/>
      <w:marRight w:val="0"/>
      <w:marTop w:val="0"/>
      <w:marBottom w:val="0"/>
      <w:divBdr>
        <w:top w:val="none" w:sz="0" w:space="0" w:color="auto"/>
        <w:left w:val="none" w:sz="0" w:space="0" w:color="auto"/>
        <w:bottom w:val="none" w:sz="0" w:space="0" w:color="auto"/>
        <w:right w:val="none" w:sz="0" w:space="0" w:color="auto"/>
      </w:divBdr>
      <w:divsChild>
        <w:div w:id="1376080158">
          <w:marLeft w:val="0"/>
          <w:marRight w:val="0"/>
          <w:marTop w:val="0"/>
          <w:marBottom w:val="0"/>
          <w:divBdr>
            <w:top w:val="none" w:sz="0" w:space="0" w:color="auto"/>
            <w:left w:val="none" w:sz="0" w:space="0" w:color="auto"/>
            <w:bottom w:val="none" w:sz="0" w:space="0" w:color="auto"/>
            <w:right w:val="none" w:sz="0" w:space="0" w:color="auto"/>
          </w:divBdr>
        </w:div>
        <w:div w:id="267784720">
          <w:marLeft w:val="0"/>
          <w:marRight w:val="0"/>
          <w:marTop w:val="0"/>
          <w:marBottom w:val="0"/>
          <w:divBdr>
            <w:top w:val="none" w:sz="0" w:space="0" w:color="auto"/>
            <w:left w:val="none" w:sz="0" w:space="0" w:color="auto"/>
            <w:bottom w:val="none" w:sz="0" w:space="0" w:color="auto"/>
            <w:right w:val="none" w:sz="0" w:space="0" w:color="auto"/>
          </w:divBdr>
        </w:div>
      </w:divsChild>
    </w:div>
    <w:div w:id="380401433">
      <w:bodyDiv w:val="1"/>
      <w:marLeft w:val="0"/>
      <w:marRight w:val="0"/>
      <w:marTop w:val="0"/>
      <w:marBottom w:val="0"/>
      <w:divBdr>
        <w:top w:val="none" w:sz="0" w:space="0" w:color="auto"/>
        <w:left w:val="none" w:sz="0" w:space="0" w:color="auto"/>
        <w:bottom w:val="none" w:sz="0" w:space="0" w:color="auto"/>
        <w:right w:val="none" w:sz="0" w:space="0" w:color="auto"/>
      </w:divBdr>
      <w:divsChild>
        <w:div w:id="909776951">
          <w:marLeft w:val="360"/>
          <w:marRight w:val="0"/>
          <w:marTop w:val="200"/>
          <w:marBottom w:val="0"/>
          <w:divBdr>
            <w:top w:val="none" w:sz="0" w:space="0" w:color="auto"/>
            <w:left w:val="none" w:sz="0" w:space="0" w:color="auto"/>
            <w:bottom w:val="none" w:sz="0" w:space="0" w:color="auto"/>
            <w:right w:val="none" w:sz="0" w:space="0" w:color="auto"/>
          </w:divBdr>
        </w:div>
      </w:divsChild>
    </w:div>
    <w:div w:id="213400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alsixthform.co.uk" TargetMode="External"/><Relationship Id="rId13" Type="http://schemas.openxmlformats.org/officeDocument/2006/relationships/hyperlink" Target="https://www.theforestacademy.org/sixth-form-bridging-wor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xams@bealhighschool.co.uk" TargetMode="External"/><Relationship Id="rId12" Type="http://schemas.openxmlformats.org/officeDocument/2006/relationships/hyperlink" Target="https://www.bealhighschool.co.uk/sixth-form-bridging-work-2020/"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app.parentpay.com/ParentPayShop/Uniform/Default.aspx?shopid=75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alhighschool.co.uk/sixth-form-admissions-3/" TargetMode="External"/><Relationship Id="rId5" Type="http://schemas.openxmlformats.org/officeDocument/2006/relationships/footnotes" Target="footnotes.xml"/><Relationship Id="rId15" Type="http://schemas.openxmlformats.org/officeDocument/2006/relationships/hyperlink" Target="https://www.bealhighschool.co.uk/sixth-form-information/" TargetMode="External"/><Relationship Id="rId10" Type="http://schemas.openxmlformats.org/officeDocument/2006/relationships/hyperlink" Target="mailto:admin@bealhighschool.co.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ft@theforestacademy.co.u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FT@theforestacademy.co.uk" TargetMode="External"/><Relationship Id="rId1" Type="http://schemas.openxmlformats.org/officeDocument/2006/relationships/hyperlink" Target="mailto:SFT@theforest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viv goldreich</cp:lastModifiedBy>
  <cp:revision>2</cp:revision>
  <cp:lastPrinted>2018-09-10T13:05:00Z</cp:lastPrinted>
  <dcterms:created xsi:type="dcterms:W3CDTF">2020-07-16T10:49:00Z</dcterms:created>
  <dcterms:modified xsi:type="dcterms:W3CDTF">2020-07-16T10:49:00Z</dcterms:modified>
</cp:coreProperties>
</file>